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3AC0" w14:textId="77777777" w:rsidR="003B3B8A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2CA19677" w14:textId="77777777" w:rsidR="00460438" w:rsidRDefault="00460438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4E162E58" w14:textId="77777777" w:rsidR="00460438" w:rsidRPr="0059398A" w:rsidRDefault="00460438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43FCBB03" w14:textId="77777777" w:rsidR="003B3B8A" w:rsidRPr="0059398A" w:rsidRDefault="00460438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>
        <w:rPr>
          <w:rFonts w:ascii="Arial Narrow" w:hAnsi="Arial Narrow" w:cstheme="minorHAnsi"/>
          <w:b/>
          <w:sz w:val="28"/>
          <w:szCs w:val="28"/>
          <w:u w:val="single"/>
        </w:rPr>
        <w:t xml:space="preserve">RELATÓRIO DO CONTROLE INTERNO </w:t>
      </w:r>
    </w:p>
    <w:p w14:paraId="519F4226" w14:textId="77777777" w:rsidR="003B3B8A" w:rsidRPr="0059398A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59398A">
        <w:rPr>
          <w:rFonts w:ascii="Arial Narrow" w:hAnsi="Arial Narrow" w:cstheme="minorHAnsi"/>
          <w:b/>
          <w:sz w:val="28"/>
          <w:szCs w:val="28"/>
          <w:u w:val="single"/>
        </w:rPr>
        <w:t>Exercício de 20</w:t>
      </w:r>
      <w:r w:rsidR="006114ED" w:rsidRPr="0059398A">
        <w:rPr>
          <w:rFonts w:ascii="Arial Narrow" w:hAnsi="Arial Narrow" w:cstheme="minorHAnsi"/>
          <w:b/>
          <w:sz w:val="28"/>
          <w:szCs w:val="28"/>
          <w:u w:val="single"/>
        </w:rPr>
        <w:t>2</w:t>
      </w:r>
      <w:r w:rsidR="0059398A" w:rsidRPr="0059398A">
        <w:rPr>
          <w:rFonts w:ascii="Arial Narrow" w:hAnsi="Arial Narrow" w:cstheme="minorHAnsi"/>
          <w:b/>
          <w:sz w:val="28"/>
          <w:szCs w:val="28"/>
          <w:u w:val="single"/>
        </w:rPr>
        <w:t>1</w:t>
      </w:r>
    </w:p>
    <w:p w14:paraId="65B98066" w14:textId="77777777" w:rsidR="003B3B8A" w:rsidRPr="0059398A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187FA5AB" w14:textId="77777777" w:rsidR="003B3B8A" w:rsidRPr="0059398A" w:rsidRDefault="003B3B8A" w:rsidP="003B3B8A">
      <w:pPr>
        <w:pStyle w:val="PargrafodaLista"/>
        <w:numPr>
          <w:ilvl w:val="0"/>
          <w:numId w:val="1"/>
        </w:numPr>
        <w:rPr>
          <w:rFonts w:ascii="Arial Narrow" w:hAnsi="Arial Narrow" w:cstheme="minorHAnsi"/>
          <w:b/>
          <w:sz w:val="28"/>
          <w:szCs w:val="28"/>
        </w:rPr>
      </w:pPr>
      <w:r w:rsidRPr="0059398A">
        <w:rPr>
          <w:rFonts w:ascii="Arial Narrow" w:hAnsi="Arial Narrow" w:cstheme="minorHAnsi"/>
          <w:b/>
          <w:sz w:val="28"/>
          <w:szCs w:val="28"/>
        </w:rPr>
        <w:t>Normatização</w:t>
      </w:r>
    </w:p>
    <w:p w14:paraId="74035813" w14:textId="77777777" w:rsidR="003B3B8A" w:rsidRPr="0059398A" w:rsidRDefault="003B3B8A" w:rsidP="003B3B8A">
      <w:pPr>
        <w:pStyle w:val="PargrafodaLista"/>
        <w:rPr>
          <w:rFonts w:ascii="Arial Narrow" w:hAnsi="Arial Narrow" w:cstheme="minorHAnsi"/>
          <w:b/>
          <w:sz w:val="28"/>
          <w:szCs w:val="28"/>
        </w:rPr>
      </w:pPr>
    </w:p>
    <w:p w14:paraId="3F56D1A1" w14:textId="77777777" w:rsidR="0059398A" w:rsidRPr="0059398A" w:rsidRDefault="0059398A" w:rsidP="0059398A">
      <w:pPr>
        <w:numPr>
          <w:ilvl w:val="0"/>
          <w:numId w:val="2"/>
        </w:numPr>
        <w:autoSpaceDE/>
        <w:spacing w:before="0" w:after="0"/>
        <w:ind w:left="709" w:hanging="425"/>
        <w:rPr>
          <w:rFonts w:ascii="Arial Narrow" w:hAnsi="Arial Narrow" w:cs="Arial"/>
          <w:sz w:val="28"/>
          <w:szCs w:val="28"/>
        </w:rPr>
      </w:pPr>
      <w:r w:rsidRPr="0059398A">
        <w:rPr>
          <w:rFonts w:ascii="Arial Narrow" w:hAnsi="Arial Narrow" w:cs="Arial"/>
          <w:sz w:val="28"/>
          <w:szCs w:val="28"/>
        </w:rPr>
        <w:t xml:space="preserve">Destaca-se, que o Sistema de Controle Interno do Município foi instituído pela </w:t>
      </w:r>
      <w:proofErr w:type="gramStart"/>
      <w:r w:rsidRPr="0059398A">
        <w:rPr>
          <w:rFonts w:ascii="Arial Narrow" w:hAnsi="Arial Narrow" w:cs="Arial"/>
          <w:sz w:val="28"/>
          <w:szCs w:val="28"/>
        </w:rPr>
        <w:t>Lei  Municipal</w:t>
      </w:r>
      <w:proofErr w:type="gramEnd"/>
      <w:r w:rsidRPr="0059398A">
        <w:rPr>
          <w:rFonts w:ascii="Arial Narrow" w:hAnsi="Arial Narrow" w:cs="Arial"/>
          <w:sz w:val="28"/>
          <w:szCs w:val="28"/>
        </w:rPr>
        <w:t xml:space="preserve"> nº 359 de 28 de dezembro de 2007 e Lei Municipal nº 1062 de 11 de Setembro de 2019.</w:t>
      </w:r>
    </w:p>
    <w:p w14:paraId="00B4E9BB" w14:textId="77777777" w:rsidR="003B3B8A" w:rsidRPr="0059398A" w:rsidRDefault="003B3B8A" w:rsidP="003B3B8A">
      <w:pPr>
        <w:autoSpaceDE/>
        <w:spacing w:before="0" w:after="0" w:line="240" w:lineRule="auto"/>
        <w:ind w:left="708" w:firstLine="708"/>
        <w:rPr>
          <w:rFonts w:ascii="Arial Narrow" w:hAnsi="Arial Narrow" w:cstheme="minorHAnsi"/>
          <w:sz w:val="28"/>
          <w:szCs w:val="28"/>
        </w:rPr>
      </w:pPr>
    </w:p>
    <w:p w14:paraId="37774F0D" w14:textId="77777777" w:rsidR="003B3B8A" w:rsidRPr="0059398A" w:rsidRDefault="003B3B8A" w:rsidP="0059398A">
      <w:pPr>
        <w:pStyle w:val="PargrafodaLista"/>
        <w:numPr>
          <w:ilvl w:val="0"/>
          <w:numId w:val="1"/>
        </w:numPr>
        <w:jc w:val="both"/>
        <w:rPr>
          <w:rFonts w:ascii="Arial Narrow" w:hAnsi="Arial Narrow" w:cstheme="minorHAnsi"/>
          <w:b/>
          <w:sz w:val="28"/>
          <w:szCs w:val="28"/>
        </w:rPr>
      </w:pPr>
      <w:r w:rsidRPr="0059398A">
        <w:rPr>
          <w:rFonts w:ascii="Arial Narrow" w:hAnsi="Arial Narrow" w:cstheme="minorHAnsi"/>
          <w:b/>
          <w:sz w:val="28"/>
          <w:szCs w:val="28"/>
        </w:rPr>
        <w:t>Qualificação do responsável pelo Cont</w:t>
      </w:r>
      <w:r w:rsidR="0059398A">
        <w:rPr>
          <w:rFonts w:ascii="Arial Narrow" w:hAnsi="Arial Narrow" w:cstheme="minorHAnsi"/>
          <w:b/>
          <w:sz w:val="28"/>
          <w:szCs w:val="28"/>
        </w:rPr>
        <w:t>role Interno no exercício de 2021</w:t>
      </w:r>
      <w:r w:rsidRPr="0059398A">
        <w:rPr>
          <w:rFonts w:ascii="Arial Narrow" w:hAnsi="Arial Narrow" w:cstheme="minorHAnsi"/>
          <w:b/>
          <w:sz w:val="28"/>
          <w:szCs w:val="28"/>
        </w:rPr>
        <w:t xml:space="preserve"> e pela emissão deste relatório</w:t>
      </w:r>
    </w:p>
    <w:p w14:paraId="77206E54" w14:textId="77777777" w:rsidR="003B3B8A" w:rsidRPr="0059398A" w:rsidRDefault="003B3B8A" w:rsidP="003B3B8A">
      <w:pPr>
        <w:autoSpaceDE/>
        <w:spacing w:before="0" w:after="0" w:line="240" w:lineRule="auto"/>
        <w:ind w:firstLine="0"/>
        <w:jc w:val="left"/>
        <w:rPr>
          <w:rFonts w:ascii="Arial Narrow" w:hAnsi="Arial Narrow" w:cstheme="minorHAnsi"/>
          <w:sz w:val="28"/>
          <w:szCs w:val="28"/>
        </w:rPr>
      </w:pP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3157"/>
      </w:tblGrid>
      <w:tr w:rsidR="0059398A" w:rsidRPr="006020A1" w14:paraId="476AAE5F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357232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b/>
                <w:bCs/>
                <w:sz w:val="26"/>
                <w:szCs w:val="26"/>
                <w:lang w:eastAsia="en-US"/>
              </w:rPr>
              <w:t>1.º CONTROLADOR *</w:t>
            </w:r>
          </w:p>
        </w:tc>
      </w:tr>
      <w:tr w:rsidR="0059398A" w:rsidRPr="006020A1" w14:paraId="358CB87F" w14:textId="77777777" w:rsidTr="00DB62D7">
        <w:trPr>
          <w:trHeight w:val="25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B053EB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Nome: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  <w:t>ANGELA FÁTIMA STRAPASSON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03D4F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CPF: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  <w:t>656.483.070-04</w:t>
            </w:r>
          </w:p>
        </w:tc>
      </w:tr>
      <w:tr w:rsidR="0059398A" w:rsidRPr="006020A1" w14:paraId="66AFD271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8EADD6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Período de responsabilidade: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  <w:t>01/01/2021 a 31/12/2021</w:t>
            </w:r>
          </w:p>
        </w:tc>
      </w:tr>
      <w:tr w:rsidR="0059398A" w:rsidRPr="006020A1" w14:paraId="7F056CA2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2921E1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>Servidor ocupante de cargo efetivo?</w:t>
            </w: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ab/>
            </w: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ab/>
            </w: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ab/>
            </w:r>
            <w:proofErr w:type="gramStart"/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(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  <w:t>x</w:t>
            </w:r>
            <w:proofErr w:type="gramEnd"/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 ) SIM</w:t>
            </w: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ab/>
              <w:t>(   ) NÃO</w:t>
            </w:r>
          </w:p>
        </w:tc>
      </w:tr>
      <w:tr w:rsidR="0059398A" w:rsidRPr="006020A1" w14:paraId="4D47799C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257007" w14:textId="77777777" w:rsidR="0059398A" w:rsidRPr="006020A1" w:rsidRDefault="0059398A" w:rsidP="00DB62D7">
            <w:pPr>
              <w:autoSpaceDE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  <w:lang w:eastAsia="en-US"/>
              </w:rPr>
              <w:t xml:space="preserve">Nome do cargo efetivo ocupado: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  <w:lang w:eastAsia="en-US"/>
              </w:rPr>
              <w:t>Assistente Administrativo</w:t>
            </w:r>
          </w:p>
        </w:tc>
      </w:tr>
      <w:tr w:rsidR="0059398A" w:rsidRPr="006020A1" w14:paraId="108F23CF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1130EF" w14:textId="77777777" w:rsidR="0059398A" w:rsidRPr="006020A1" w:rsidRDefault="0059398A" w:rsidP="00DB62D7">
            <w:pPr>
              <w:autoSpaceDE/>
              <w:autoSpaceDN/>
              <w:spacing w:before="0" w:after="0"/>
              <w:ind w:firstLine="0"/>
              <w:jc w:val="left"/>
              <w:rPr>
                <w:rFonts w:ascii="Arial Narrow" w:hAnsi="Arial Narrow" w:cs="Arial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</w:rPr>
              <w:t xml:space="preserve">Formação Acadêmica: </w:t>
            </w:r>
            <w:r w:rsidRPr="006020A1">
              <w:rPr>
                <w:rFonts w:ascii="Arial Narrow" w:hAnsi="Arial Narrow" w:cs="Arial"/>
                <w:b/>
                <w:sz w:val="26"/>
                <w:szCs w:val="26"/>
              </w:rPr>
              <w:t>Curso Superior e Pós Graduação Curso MBA – Controle Interno Setor Público.</w:t>
            </w:r>
          </w:p>
        </w:tc>
      </w:tr>
      <w:tr w:rsidR="0059398A" w:rsidRPr="006020A1" w14:paraId="7BCA1C80" w14:textId="77777777" w:rsidTr="00DB62D7">
        <w:trPr>
          <w:trHeight w:val="255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5D6DA6" w14:textId="77777777" w:rsidR="0059398A" w:rsidRPr="006020A1" w:rsidRDefault="0059398A" w:rsidP="00DB62D7">
            <w:pPr>
              <w:autoSpaceDE/>
              <w:autoSpaceDN/>
              <w:spacing w:before="0" w:after="0"/>
              <w:ind w:firstLine="0"/>
              <w:rPr>
                <w:rFonts w:ascii="Arial Narrow" w:hAnsi="Arial Narrow" w:cs="Arial"/>
                <w:sz w:val="26"/>
                <w:szCs w:val="26"/>
              </w:rPr>
            </w:pPr>
            <w:r w:rsidRPr="006020A1">
              <w:rPr>
                <w:rFonts w:ascii="Arial Narrow" w:hAnsi="Arial Narrow" w:cs="Arial"/>
                <w:sz w:val="26"/>
                <w:szCs w:val="26"/>
              </w:rPr>
              <w:t>Realizou cursos de capacitação relacionados à atividade desempenhada nos últimos 60 meses?</w:t>
            </w:r>
          </w:p>
          <w:p w14:paraId="41447503" w14:textId="77777777" w:rsidR="0059398A" w:rsidRPr="006020A1" w:rsidRDefault="0059398A" w:rsidP="00DB62D7">
            <w:pPr>
              <w:autoSpaceDE/>
              <w:autoSpaceDN/>
              <w:spacing w:before="0" w:after="0"/>
              <w:ind w:firstLine="0"/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6020A1">
              <w:rPr>
                <w:rFonts w:ascii="Arial Narrow" w:hAnsi="Arial Narrow" w:cs="Arial"/>
                <w:sz w:val="26"/>
                <w:szCs w:val="26"/>
              </w:rPr>
              <w:t>( X</w:t>
            </w:r>
            <w:proofErr w:type="gramEnd"/>
            <w:r w:rsidRPr="006020A1">
              <w:rPr>
                <w:rFonts w:ascii="Arial Narrow" w:hAnsi="Arial Narrow" w:cs="Arial"/>
                <w:sz w:val="26"/>
                <w:szCs w:val="26"/>
              </w:rPr>
              <w:t>) Sim, apresentar cópia dos certificados dos cursos recentes.</w:t>
            </w:r>
          </w:p>
          <w:p w14:paraId="7A49C9A8" w14:textId="77777777" w:rsidR="0059398A" w:rsidRPr="006020A1" w:rsidRDefault="0059398A" w:rsidP="00DB62D7">
            <w:pPr>
              <w:autoSpaceDE/>
              <w:autoSpaceDN/>
              <w:spacing w:before="0" w:after="0"/>
              <w:ind w:firstLine="0"/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6020A1">
              <w:rPr>
                <w:rFonts w:ascii="Arial Narrow" w:hAnsi="Arial Narrow" w:cs="Arial"/>
                <w:sz w:val="26"/>
                <w:szCs w:val="26"/>
              </w:rPr>
              <w:t xml:space="preserve">(  </w:t>
            </w:r>
            <w:proofErr w:type="gramEnd"/>
            <w:r w:rsidRPr="006020A1">
              <w:rPr>
                <w:rFonts w:ascii="Arial Narrow" w:hAnsi="Arial Narrow" w:cs="Arial"/>
                <w:sz w:val="26"/>
                <w:szCs w:val="26"/>
              </w:rPr>
              <w:t xml:space="preserve"> ) Não, justificar.</w:t>
            </w:r>
          </w:p>
        </w:tc>
      </w:tr>
    </w:tbl>
    <w:p w14:paraId="13B45F0D" w14:textId="77777777" w:rsidR="003B3B8A" w:rsidRPr="0059398A" w:rsidRDefault="003572F2" w:rsidP="003B3B8A">
      <w:pPr>
        <w:autoSpaceDE/>
        <w:spacing w:before="0" w:after="0" w:line="240" w:lineRule="auto"/>
        <w:ind w:firstLine="0"/>
        <w:jc w:val="left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    A</w:t>
      </w:r>
      <w:r w:rsidR="003B3B8A" w:rsidRPr="0059398A">
        <w:rPr>
          <w:rFonts w:ascii="Arial Narrow" w:hAnsi="Arial Narrow" w:cstheme="minorHAnsi"/>
          <w:sz w:val="28"/>
          <w:szCs w:val="28"/>
        </w:rPr>
        <w:t xml:space="preserve"> documentação comprobatória </w:t>
      </w:r>
      <w:r>
        <w:rPr>
          <w:rFonts w:ascii="Arial Narrow" w:hAnsi="Arial Narrow" w:cstheme="minorHAnsi"/>
          <w:sz w:val="28"/>
          <w:szCs w:val="28"/>
        </w:rPr>
        <w:t xml:space="preserve">dos cursos </w:t>
      </w:r>
      <w:r w:rsidR="003B3B8A" w:rsidRPr="0059398A">
        <w:rPr>
          <w:rFonts w:ascii="Arial Narrow" w:hAnsi="Arial Narrow" w:cstheme="minorHAnsi"/>
          <w:sz w:val="28"/>
          <w:szCs w:val="28"/>
        </w:rPr>
        <w:t>segue em anexo.</w:t>
      </w:r>
    </w:p>
    <w:p w14:paraId="09AF35A4" w14:textId="77777777" w:rsidR="003B3B8A" w:rsidRPr="0059398A" w:rsidRDefault="003B3B8A" w:rsidP="003B3B8A">
      <w:pPr>
        <w:autoSpaceDE/>
        <w:spacing w:before="0" w:after="0" w:line="240" w:lineRule="auto"/>
        <w:ind w:firstLine="0"/>
        <w:jc w:val="left"/>
        <w:rPr>
          <w:rFonts w:ascii="Arial Narrow" w:hAnsi="Arial Narrow" w:cstheme="minorHAnsi"/>
          <w:sz w:val="28"/>
          <w:szCs w:val="28"/>
        </w:rPr>
      </w:pPr>
    </w:p>
    <w:p w14:paraId="21A985BC" w14:textId="77777777" w:rsidR="003B3B8A" w:rsidRPr="0059398A" w:rsidRDefault="003B3B8A" w:rsidP="003B3B8A">
      <w:pPr>
        <w:tabs>
          <w:tab w:val="center" w:pos="4419"/>
          <w:tab w:val="right" w:pos="8838"/>
        </w:tabs>
        <w:autoSpaceDE/>
        <w:spacing w:before="0" w:after="0" w:line="240" w:lineRule="auto"/>
        <w:ind w:left="1134" w:firstLine="0"/>
        <w:jc w:val="right"/>
        <w:rPr>
          <w:rFonts w:ascii="Arial Narrow" w:hAnsi="Arial Narrow" w:cstheme="minorHAnsi"/>
          <w:sz w:val="28"/>
          <w:szCs w:val="28"/>
        </w:rPr>
      </w:pPr>
    </w:p>
    <w:p w14:paraId="7F7C36C3" w14:textId="77777777" w:rsidR="003B3B8A" w:rsidRPr="006020A1" w:rsidRDefault="003B3B8A" w:rsidP="003B3B8A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>Relação de Servidores</w:t>
      </w:r>
    </w:p>
    <w:p w14:paraId="5B4DE341" w14:textId="77777777" w:rsidR="003B3B8A" w:rsidRDefault="003B3B8A" w:rsidP="003B3B8A">
      <w:pPr>
        <w:ind w:firstLine="0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 xml:space="preserve">ANGELA FÁTIMA STRAPASSON, </w:t>
      </w:r>
      <w:r w:rsidRPr="006020A1">
        <w:rPr>
          <w:rFonts w:ascii="Arial Narrow" w:hAnsi="Arial Narrow" w:cstheme="minorHAnsi"/>
          <w:sz w:val="26"/>
          <w:szCs w:val="26"/>
        </w:rPr>
        <w:t xml:space="preserve">lotada em 30 de março de 2017 pela Portaria 091/2017. Reconduzida ao Cargo efetivo de Assistente Administrativo para exercer a função de </w:t>
      </w:r>
      <w:r w:rsidR="003572F2" w:rsidRPr="006020A1">
        <w:rPr>
          <w:rFonts w:ascii="Arial Narrow" w:hAnsi="Arial Narrow" w:cstheme="minorHAnsi"/>
          <w:sz w:val="26"/>
          <w:szCs w:val="26"/>
        </w:rPr>
        <w:t>Coordenaria de Controle Interno, em conformidade com a Portaria nº.121/2021.</w:t>
      </w:r>
    </w:p>
    <w:p w14:paraId="56141DBD" w14:textId="77777777" w:rsidR="00460438" w:rsidRDefault="00460438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5CC5AF6E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26E7EBA6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2A480D3B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293066AE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40DFD74F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6653D115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3888F53C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7934DA22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7BA1344C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726041D1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71C9D2A7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66A347E0" w14:textId="77777777" w:rsidR="002A4182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21095C48" w14:textId="77777777" w:rsidR="002A4182" w:rsidRPr="006020A1" w:rsidRDefault="002A4182" w:rsidP="003B3B8A">
      <w:pPr>
        <w:ind w:firstLine="0"/>
        <w:rPr>
          <w:rFonts w:ascii="Arial Narrow" w:hAnsi="Arial Narrow" w:cstheme="minorHAnsi"/>
          <w:sz w:val="26"/>
          <w:szCs w:val="26"/>
        </w:rPr>
      </w:pPr>
    </w:p>
    <w:p w14:paraId="7F25EBF4" w14:textId="77777777" w:rsidR="003B3B8A" w:rsidRPr="006020A1" w:rsidRDefault="00303ED0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>4</w:t>
      </w:r>
      <w:r w:rsidR="003B3B8A" w:rsidRPr="006020A1">
        <w:rPr>
          <w:rFonts w:ascii="Arial Narrow" w:hAnsi="Arial Narrow" w:cstheme="minorHAnsi"/>
          <w:b/>
          <w:sz w:val="26"/>
          <w:szCs w:val="26"/>
        </w:rPr>
        <w:t xml:space="preserve">. Atividades Desenvolvidas pelo Controle Interno no exercício de </w:t>
      </w:r>
      <w:r w:rsidR="003B3B8A" w:rsidRPr="006020A1">
        <w:rPr>
          <w:rFonts w:ascii="Arial Narrow" w:hAnsi="Arial Narrow" w:cstheme="minorHAnsi"/>
          <w:b/>
          <w:sz w:val="26"/>
          <w:szCs w:val="26"/>
          <w:u w:val="single"/>
        </w:rPr>
        <w:t>20</w:t>
      </w:r>
      <w:r w:rsidRPr="006020A1">
        <w:rPr>
          <w:rFonts w:ascii="Arial Narrow" w:hAnsi="Arial Narrow" w:cstheme="minorHAnsi"/>
          <w:b/>
          <w:sz w:val="26"/>
          <w:szCs w:val="26"/>
          <w:u w:val="single"/>
        </w:rPr>
        <w:t>21</w:t>
      </w:r>
      <w:r w:rsidR="003B3B8A" w:rsidRPr="006020A1">
        <w:rPr>
          <w:rFonts w:ascii="Arial Narrow" w:hAnsi="Arial Narrow" w:cstheme="minorHAnsi"/>
          <w:b/>
          <w:sz w:val="26"/>
          <w:szCs w:val="26"/>
        </w:rPr>
        <w:t>:</w:t>
      </w:r>
    </w:p>
    <w:p w14:paraId="6CD9D983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tbl>
      <w:tblPr>
        <w:tblStyle w:val="Tabelacomgrade"/>
        <w:tblW w:w="12758" w:type="dxa"/>
        <w:tblInd w:w="250" w:type="dxa"/>
        <w:tblLook w:val="04A0" w:firstRow="1" w:lastRow="0" w:firstColumn="1" w:lastColumn="0" w:noHBand="0" w:noVBand="1"/>
      </w:tblPr>
      <w:tblGrid>
        <w:gridCol w:w="454"/>
        <w:gridCol w:w="1991"/>
        <w:gridCol w:w="1520"/>
        <w:gridCol w:w="2335"/>
        <w:gridCol w:w="3089"/>
        <w:gridCol w:w="1534"/>
        <w:gridCol w:w="1835"/>
      </w:tblGrid>
      <w:tr w:rsidR="003B3B8A" w:rsidRPr="006020A1" w14:paraId="6C444154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A69C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Nº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7F1FE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Período avaliado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4B983C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Setor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1BEC2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Ações/Pontos de Controle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E2F3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Metodologia</w:t>
            </w:r>
          </w:p>
          <w:p w14:paraId="15A51AAF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 xml:space="preserve"> Utilizada *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61AB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% ou amostra avaliada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98E2DF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Conclusão</w:t>
            </w:r>
          </w:p>
        </w:tc>
      </w:tr>
      <w:tr w:rsidR="00001795" w:rsidRPr="006020A1" w14:paraId="15E2AF2F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5D3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F1E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NO EXERCICIO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5F8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Contabilidade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D4B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Acompanhamento Remessa SIM AM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3B0" w14:textId="77777777" w:rsidR="00001795" w:rsidRPr="006020A1" w:rsidRDefault="00001795" w:rsidP="00001795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Verificação documentos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EAD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1796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119FA407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61CF" w14:textId="77777777" w:rsidR="003B3B8A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23D4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NO EXERCÍCIO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FDB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Licitações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781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Acompanhamento das licitações.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ECA0" w14:textId="77777777" w:rsidR="003B3B8A" w:rsidRPr="006020A1" w:rsidRDefault="003B3B8A" w:rsidP="00001795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 xml:space="preserve">Verificação dos Processos Licitatórios </w:t>
            </w:r>
            <w:r w:rsidR="00001795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verificação e parecer.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B05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10F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5991E9AF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560B" w14:textId="77777777" w:rsidR="003B3B8A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B20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MENSAL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0D8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3D2D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Conferência dos valores (depósitos) da folha com retorno do Banco.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A0D1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Verificação de documentos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57FB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FAF2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68D1AF2D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BB43" w14:textId="77777777" w:rsidR="003B3B8A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C744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NO EXERCÍCIO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51F2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Geral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D60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Participação de Reuniões com Diretor e equipe.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7B43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Orientações e discussões de assuntos administrativos.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7595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077" w14:textId="77777777" w:rsidR="003B3B8A" w:rsidRPr="006020A1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001795" w:rsidRPr="006020A1" w14:paraId="295DFD48" w14:textId="77777777" w:rsidTr="002A41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B68" w14:textId="77777777" w:rsidR="00001795" w:rsidRPr="006020A1" w:rsidRDefault="00001795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A81" w14:textId="77777777" w:rsidR="00001795" w:rsidRPr="006020A1" w:rsidRDefault="00001795" w:rsidP="007E0F2A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NO EXERCÍCIO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28B" w14:textId="77777777" w:rsidR="00001795" w:rsidRPr="006020A1" w:rsidRDefault="00001795" w:rsidP="007E0F2A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Contabilidade e Finanças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ABA" w14:textId="77777777" w:rsidR="00001795" w:rsidRPr="006020A1" w:rsidRDefault="00001795" w:rsidP="00001795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 xml:space="preserve">Conferência do Saldo das Contas Bancárias Sistema </w:t>
            </w:r>
            <w:r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e SIM AM</w:t>
            </w: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18D" w14:textId="77777777" w:rsidR="00001795" w:rsidRPr="006020A1" w:rsidRDefault="00001795" w:rsidP="007E0F2A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Verificação de extratos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237" w14:textId="77777777" w:rsidR="00001795" w:rsidRPr="006020A1" w:rsidRDefault="00001795" w:rsidP="007E0F2A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25A" w14:textId="77777777" w:rsidR="00001795" w:rsidRPr="006020A1" w:rsidRDefault="00001795" w:rsidP="007E0F2A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</w:tbl>
    <w:p w14:paraId="15CA6AAE" w14:textId="77777777" w:rsidR="003B3B8A" w:rsidRDefault="003B3B8A" w:rsidP="003B3B8A">
      <w:pPr>
        <w:autoSpaceDE/>
        <w:autoSpaceDN/>
        <w:spacing w:before="0" w:after="0" w:line="240" w:lineRule="auto"/>
        <w:ind w:firstLine="0"/>
        <w:jc w:val="left"/>
        <w:rPr>
          <w:rFonts w:ascii="Arial Narrow" w:hAnsi="Arial Narrow" w:cstheme="minorHAnsi"/>
          <w:sz w:val="26"/>
          <w:szCs w:val="26"/>
        </w:rPr>
      </w:pPr>
    </w:p>
    <w:p w14:paraId="116B5F8B" w14:textId="77777777" w:rsidR="00EF4903" w:rsidRDefault="00EF4903" w:rsidP="003B3B8A">
      <w:pPr>
        <w:autoSpaceDE/>
        <w:autoSpaceDN/>
        <w:spacing w:before="0" w:after="0" w:line="240" w:lineRule="auto"/>
        <w:ind w:firstLine="0"/>
        <w:jc w:val="left"/>
        <w:rPr>
          <w:rFonts w:ascii="Arial Narrow" w:hAnsi="Arial Narrow" w:cstheme="minorHAnsi"/>
          <w:sz w:val="26"/>
          <w:szCs w:val="26"/>
        </w:rPr>
      </w:pPr>
    </w:p>
    <w:p w14:paraId="5F3D122A" w14:textId="77777777" w:rsidR="00EF4903" w:rsidRDefault="00EF4903" w:rsidP="003B3B8A">
      <w:pPr>
        <w:autoSpaceDE/>
        <w:autoSpaceDN/>
        <w:spacing w:before="0" w:after="0" w:line="240" w:lineRule="auto"/>
        <w:ind w:firstLine="0"/>
        <w:jc w:val="left"/>
        <w:rPr>
          <w:rFonts w:ascii="Arial Narrow" w:hAnsi="Arial Narrow" w:cstheme="minorHAnsi"/>
          <w:sz w:val="26"/>
          <w:szCs w:val="26"/>
        </w:rPr>
      </w:pPr>
    </w:p>
    <w:p w14:paraId="44EEB7B7" w14:textId="77777777" w:rsidR="00EF4903" w:rsidRDefault="00EF4903" w:rsidP="003B3B8A">
      <w:pPr>
        <w:autoSpaceDE/>
        <w:autoSpaceDN/>
        <w:spacing w:before="0" w:after="0" w:line="240" w:lineRule="auto"/>
        <w:ind w:firstLine="0"/>
        <w:jc w:val="left"/>
        <w:rPr>
          <w:rFonts w:ascii="Arial Narrow" w:hAnsi="Arial Narrow" w:cstheme="minorHAnsi"/>
          <w:sz w:val="26"/>
          <w:szCs w:val="26"/>
        </w:rPr>
      </w:pPr>
    </w:p>
    <w:p w14:paraId="150AB4E2" w14:textId="77777777" w:rsidR="00EF4903" w:rsidRPr="006020A1" w:rsidRDefault="00EF4903" w:rsidP="003B3B8A">
      <w:pPr>
        <w:autoSpaceDE/>
        <w:autoSpaceDN/>
        <w:spacing w:before="0" w:after="0" w:line="240" w:lineRule="auto"/>
        <w:ind w:firstLine="0"/>
        <w:jc w:val="left"/>
        <w:rPr>
          <w:rFonts w:ascii="Arial Narrow" w:hAnsi="Arial Narrow" w:cstheme="minorHAnsi"/>
          <w:sz w:val="26"/>
          <w:szCs w:val="26"/>
        </w:rPr>
        <w:sectPr w:rsidR="00EF4903" w:rsidRPr="006020A1" w:rsidSect="002A4182">
          <w:pgSz w:w="11907" w:h="16840"/>
          <w:pgMar w:top="1701" w:right="1701" w:bottom="1701" w:left="1701" w:header="567" w:footer="567" w:gutter="0"/>
          <w:cols w:space="720"/>
          <w:docGrid w:linePitch="326"/>
        </w:sectPr>
      </w:pPr>
    </w:p>
    <w:p w14:paraId="56CA0DEE" w14:textId="77777777" w:rsidR="00EF4903" w:rsidRDefault="00EF4903" w:rsidP="00EF4903">
      <w:pPr>
        <w:pStyle w:val="PargrafodaLista"/>
        <w:ind w:left="0"/>
        <w:rPr>
          <w:rFonts w:ascii="Arial Narrow" w:hAnsi="Arial Narrow" w:cstheme="minorHAnsi"/>
          <w:b/>
          <w:sz w:val="26"/>
          <w:szCs w:val="26"/>
        </w:rPr>
      </w:pPr>
    </w:p>
    <w:p w14:paraId="20853669" w14:textId="77777777" w:rsidR="00EF4903" w:rsidRDefault="00EF4903" w:rsidP="00EF4903">
      <w:pPr>
        <w:pStyle w:val="PargrafodaLista"/>
        <w:ind w:left="0"/>
        <w:rPr>
          <w:rFonts w:ascii="Arial Narrow" w:hAnsi="Arial Narrow" w:cstheme="minorHAnsi"/>
          <w:b/>
          <w:sz w:val="26"/>
          <w:szCs w:val="26"/>
        </w:rPr>
      </w:pPr>
    </w:p>
    <w:p w14:paraId="3185108B" w14:textId="77777777" w:rsidR="00EF4903" w:rsidRDefault="00EF4903" w:rsidP="00EF4903">
      <w:pPr>
        <w:pStyle w:val="PargrafodaLista"/>
        <w:ind w:left="0"/>
        <w:rPr>
          <w:rFonts w:ascii="Arial Narrow" w:hAnsi="Arial Narrow" w:cstheme="minorHAnsi"/>
          <w:b/>
          <w:sz w:val="26"/>
          <w:szCs w:val="26"/>
        </w:rPr>
      </w:pPr>
    </w:p>
    <w:p w14:paraId="58D87963" w14:textId="77777777" w:rsidR="003B3B8A" w:rsidRPr="00EF4903" w:rsidRDefault="003B3B8A" w:rsidP="00EF4903">
      <w:pPr>
        <w:pStyle w:val="PargrafodaLista"/>
        <w:numPr>
          <w:ilvl w:val="0"/>
          <w:numId w:val="7"/>
        </w:numPr>
        <w:rPr>
          <w:rFonts w:ascii="Arial Narrow" w:hAnsi="Arial Narrow" w:cstheme="minorHAnsi"/>
          <w:b/>
          <w:sz w:val="26"/>
          <w:szCs w:val="26"/>
        </w:rPr>
      </w:pPr>
      <w:r w:rsidRPr="00EF4903">
        <w:rPr>
          <w:rFonts w:ascii="Arial Narrow" w:hAnsi="Arial Narrow" w:cstheme="minorHAnsi"/>
          <w:b/>
          <w:sz w:val="26"/>
          <w:szCs w:val="26"/>
        </w:rPr>
        <w:t xml:space="preserve">Considerações relevantes e medidas recomendadas em relação ao item </w:t>
      </w:r>
      <w:r w:rsidR="00EF4903">
        <w:rPr>
          <w:rFonts w:ascii="Arial Narrow" w:hAnsi="Arial Narrow" w:cstheme="minorHAnsi"/>
          <w:b/>
          <w:sz w:val="26"/>
          <w:szCs w:val="26"/>
        </w:rPr>
        <w:t>4</w:t>
      </w:r>
      <w:r w:rsidRPr="00EF4903">
        <w:rPr>
          <w:rFonts w:ascii="Arial Narrow" w:hAnsi="Arial Narrow" w:cstheme="minorHAnsi"/>
          <w:b/>
          <w:sz w:val="26"/>
          <w:szCs w:val="26"/>
        </w:rPr>
        <w:t>.</w:t>
      </w:r>
    </w:p>
    <w:p w14:paraId="03B5C374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6F17EF9C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>- Não houve irregularidades apontadas por este Control</w:t>
      </w:r>
      <w:r w:rsidR="00A53E72" w:rsidRPr="006020A1">
        <w:rPr>
          <w:rFonts w:ascii="Arial Narrow" w:hAnsi="Arial Narrow" w:cstheme="minorHAnsi"/>
          <w:sz w:val="26"/>
          <w:szCs w:val="26"/>
        </w:rPr>
        <w:t>e Interno em relação ao item 4.</w:t>
      </w:r>
    </w:p>
    <w:p w14:paraId="045035E7" w14:textId="77777777" w:rsidR="003B3B8A" w:rsidRPr="006020A1" w:rsidRDefault="003B3B8A" w:rsidP="00724AA0">
      <w:pPr>
        <w:autoSpaceDE/>
        <w:autoSpaceDN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143086B5" w14:textId="77777777" w:rsidR="003B3B8A" w:rsidRPr="00EF4903" w:rsidRDefault="003B3B8A" w:rsidP="00EF4903">
      <w:pPr>
        <w:pStyle w:val="PargrafodaLista"/>
        <w:numPr>
          <w:ilvl w:val="0"/>
          <w:numId w:val="7"/>
        </w:numPr>
        <w:rPr>
          <w:rFonts w:ascii="Arial Narrow" w:hAnsi="Arial Narrow" w:cstheme="minorHAnsi"/>
          <w:b/>
          <w:sz w:val="26"/>
          <w:szCs w:val="26"/>
        </w:rPr>
      </w:pPr>
      <w:r w:rsidRPr="00EF4903">
        <w:rPr>
          <w:rFonts w:ascii="Arial Narrow" w:hAnsi="Arial Narrow" w:cstheme="minorHAnsi"/>
          <w:b/>
          <w:sz w:val="26"/>
          <w:szCs w:val="26"/>
        </w:rPr>
        <w:t>Síntese das avaliações</w:t>
      </w:r>
    </w:p>
    <w:p w14:paraId="24AC928A" w14:textId="77777777" w:rsidR="00EF4903" w:rsidRDefault="00EF4903" w:rsidP="00EF4903">
      <w:pPr>
        <w:autoSpaceDE/>
        <w:spacing w:before="0" w:after="0" w:line="240" w:lineRule="auto"/>
        <w:ind w:left="709" w:firstLine="0"/>
        <w:rPr>
          <w:rFonts w:ascii="Arial Narrow" w:hAnsi="Arial Narrow" w:cstheme="minorHAnsi"/>
          <w:sz w:val="26"/>
          <w:szCs w:val="26"/>
        </w:rPr>
      </w:pPr>
    </w:p>
    <w:p w14:paraId="0B7E883C" w14:textId="77777777" w:rsidR="003B3B8A" w:rsidRPr="006020A1" w:rsidRDefault="003B3B8A" w:rsidP="003B3B8A">
      <w:pPr>
        <w:numPr>
          <w:ilvl w:val="0"/>
          <w:numId w:val="2"/>
        </w:numPr>
        <w:autoSpaceDE/>
        <w:spacing w:before="0" w:after="0" w:line="240" w:lineRule="auto"/>
        <w:ind w:left="709" w:hanging="425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>O quadro de procedimentos deve conter ao menos as situações indicadas abaixo, podendo cada item/assunto ser subdividido conforme as situações verificadas pelo Controle Interno.</w:t>
      </w:r>
    </w:p>
    <w:p w14:paraId="103D1FF2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1578"/>
      </w:tblGrid>
      <w:tr w:rsidR="003B3B8A" w:rsidRPr="006020A1" w14:paraId="25574C04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3898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Procedimentos Realizados (*)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31B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Avaliação (**)</w:t>
            </w:r>
          </w:p>
        </w:tc>
      </w:tr>
      <w:tr w:rsidR="003B3B8A" w:rsidRPr="006020A1" w14:paraId="19E82DD5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AB0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Planos e Políticas de Governo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57B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left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</w:p>
        </w:tc>
      </w:tr>
      <w:tr w:rsidR="003B3B8A" w:rsidRPr="006020A1" w14:paraId="7AE1522A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F84D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Cumprimento das Metas contidas no Plano Plurianual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D74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0C1919F4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0C2C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Eficácia da aplicação das políticas de governo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B1A6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7B90EA37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7A7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Estimativas da receita em bases conservadoras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C7A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7DED7B63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09A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Adequação da LOA ao PPA e à LDO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7B9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</w:p>
        </w:tc>
      </w:tr>
      <w:tr w:rsidR="003B3B8A" w:rsidRPr="006020A1" w14:paraId="70B12D5E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7FBD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Diretrizes contidas na LDO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DC9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13C20206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593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Ações e programas do PPA previstos para o período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DEE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791A12E0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C80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Execução Orçamentária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672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</w:p>
        </w:tc>
      </w:tr>
      <w:tr w:rsidR="003B3B8A" w:rsidRPr="006020A1" w14:paraId="76B55E4F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5CE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Programação financeira e congelamento de dotações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88C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66F6CBE8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F988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Alterações Orçamentárias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18F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</w:p>
        </w:tc>
      </w:tr>
      <w:tr w:rsidR="003B3B8A" w:rsidRPr="006020A1" w14:paraId="068CA6D0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5EC5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Créditos Suplementares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7D17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  <w:tr w:rsidR="003B3B8A" w:rsidRPr="006020A1" w14:paraId="1B75AEA6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29AA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Créditos Especiais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5020" w14:textId="77777777" w:rsidR="003B3B8A" w:rsidRPr="006020A1" w:rsidRDefault="007502DC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NA</w:t>
            </w:r>
          </w:p>
        </w:tc>
      </w:tr>
      <w:tr w:rsidR="003B3B8A" w:rsidRPr="006020A1" w14:paraId="4E333C79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D3AD" w14:textId="77777777" w:rsidR="003B3B8A" w:rsidRPr="006020A1" w:rsidRDefault="003B3B8A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Créditos Extraordinários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3E42" w14:textId="77777777" w:rsidR="003B3B8A" w:rsidRPr="006020A1" w:rsidRDefault="007502DC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NA</w:t>
            </w:r>
          </w:p>
        </w:tc>
      </w:tr>
      <w:tr w:rsidR="003B3B8A" w:rsidRPr="006020A1" w14:paraId="583522CF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746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</w:pPr>
            <w:r w:rsidRPr="006020A1">
              <w:rPr>
                <w:rFonts w:ascii="Arial Narrow" w:hAnsi="Arial Narrow" w:cstheme="minorHAnsi"/>
                <w:b/>
                <w:sz w:val="26"/>
                <w:szCs w:val="26"/>
                <w:lang w:eastAsia="en-US"/>
              </w:rPr>
              <w:t>Sistema de Informações Municipais do Tribunal de Contas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FB1" w14:textId="77777777" w:rsidR="003B3B8A" w:rsidRPr="006020A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</w:p>
        </w:tc>
      </w:tr>
      <w:tr w:rsidR="003B3B8A" w:rsidRPr="006020A1" w14:paraId="1F91E885" w14:textId="77777777" w:rsidTr="00AA115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12B" w14:textId="77777777" w:rsidR="003B3B8A" w:rsidRPr="00AB7D91" w:rsidRDefault="00433977" w:rsidP="00433977">
            <w:pPr>
              <w:autoSpaceDE/>
              <w:spacing w:before="0" w:after="0" w:line="276" w:lineRule="auto"/>
              <w:ind w:left="567" w:firstLine="0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Compat</w:t>
            </w:r>
            <w:r w:rsidR="003B3B8A"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i</w:t>
            </w:r>
            <w:r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bili</w:t>
            </w:r>
            <w:r w:rsidR="003B3B8A"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dade dos dados enviados ao Tribunal em relação ao Sistema de Informações Municipais – Acompanhamento Mensal (SIM-AM)</w:t>
            </w:r>
            <w:r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 xml:space="preserve"> com os sistemas da entidade como por exemplo as demonstrações contábeis.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CA9" w14:textId="77777777" w:rsidR="003B3B8A" w:rsidRPr="00AB7D91" w:rsidRDefault="003B3B8A" w:rsidP="00433977">
            <w:pPr>
              <w:autoSpaceDE/>
              <w:spacing w:before="0" w:after="0" w:line="276" w:lineRule="auto"/>
              <w:ind w:firstLine="0"/>
              <w:jc w:val="center"/>
              <w:rPr>
                <w:rFonts w:ascii="Arial Narrow" w:hAnsi="Arial Narrow" w:cstheme="minorHAnsi"/>
                <w:sz w:val="26"/>
                <w:szCs w:val="26"/>
                <w:lang w:eastAsia="en-US"/>
              </w:rPr>
            </w:pPr>
            <w:r w:rsidRPr="00AB7D91">
              <w:rPr>
                <w:rFonts w:ascii="Arial Narrow" w:hAnsi="Arial Narrow" w:cstheme="minorHAnsi"/>
                <w:sz w:val="26"/>
                <w:szCs w:val="26"/>
                <w:lang w:eastAsia="en-US"/>
              </w:rPr>
              <w:t>Regular</w:t>
            </w:r>
          </w:p>
        </w:tc>
      </w:tr>
    </w:tbl>
    <w:p w14:paraId="3B920A16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 xml:space="preserve">      (*) Programa mínimo indicado pelo Tribunal e Contas </w:t>
      </w:r>
    </w:p>
    <w:p w14:paraId="6C99CAAD" w14:textId="77777777" w:rsidR="00724AA0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 xml:space="preserve">      (**) Avaliação = Regular, </w:t>
      </w:r>
      <w:proofErr w:type="gramStart"/>
      <w:r w:rsidRPr="006020A1">
        <w:rPr>
          <w:rFonts w:ascii="Arial Narrow" w:hAnsi="Arial Narrow" w:cstheme="minorHAnsi"/>
          <w:b/>
          <w:sz w:val="26"/>
          <w:szCs w:val="26"/>
        </w:rPr>
        <w:t>Irregular</w:t>
      </w:r>
      <w:proofErr w:type="gramEnd"/>
      <w:r w:rsidRPr="006020A1">
        <w:rPr>
          <w:rFonts w:ascii="Arial Narrow" w:hAnsi="Arial Narrow" w:cstheme="minorHAnsi"/>
          <w:b/>
          <w:sz w:val="26"/>
          <w:szCs w:val="26"/>
        </w:rPr>
        <w:t xml:space="preserve"> ou Ressalva</w:t>
      </w:r>
    </w:p>
    <w:p w14:paraId="63014322" w14:textId="77777777" w:rsidR="003B3B8A" w:rsidRDefault="00724AA0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 xml:space="preserve">       </w:t>
      </w:r>
      <w:r w:rsidR="007502DC" w:rsidRPr="006020A1">
        <w:rPr>
          <w:rFonts w:ascii="Arial Narrow" w:hAnsi="Arial Narrow" w:cstheme="minorHAnsi"/>
          <w:b/>
          <w:sz w:val="26"/>
          <w:szCs w:val="26"/>
        </w:rPr>
        <w:t>NA – Não se aplica a essa Entidade</w:t>
      </w:r>
      <w:r w:rsidR="007502DC" w:rsidRPr="006020A1">
        <w:rPr>
          <w:rFonts w:ascii="Arial Narrow" w:hAnsi="Arial Narrow" w:cstheme="minorHAnsi"/>
          <w:sz w:val="26"/>
          <w:szCs w:val="26"/>
        </w:rPr>
        <w:t>.</w:t>
      </w:r>
    </w:p>
    <w:p w14:paraId="42796BF5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472F7277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02471E9E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7D6E4FA3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0BF221EC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630C0EF5" w14:textId="77777777" w:rsidR="00EF4903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60A6BDFE" w14:textId="77777777" w:rsidR="00EF4903" w:rsidRPr="006020A1" w:rsidRDefault="00EF4903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77D3B62D" w14:textId="77777777" w:rsidR="00433977" w:rsidRDefault="00433977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1000D4B0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0AEC0CA1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1CAD21CE" w14:textId="77777777" w:rsidR="00584BE2" w:rsidRPr="006020A1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38F6A0D8" w14:textId="77777777" w:rsidR="003B3B8A" w:rsidRPr="006020A1" w:rsidRDefault="003B3B8A" w:rsidP="003B3B8A">
      <w:pPr>
        <w:pStyle w:val="PargrafodaLista"/>
        <w:numPr>
          <w:ilvl w:val="0"/>
          <w:numId w:val="4"/>
        </w:numPr>
        <w:tabs>
          <w:tab w:val="left" w:pos="0"/>
        </w:tabs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>Considerações relevantes quanto ao item 6 do Relatório</w:t>
      </w:r>
    </w:p>
    <w:p w14:paraId="68856378" w14:textId="77777777" w:rsidR="003B3B8A" w:rsidRPr="006020A1" w:rsidRDefault="003B3B8A" w:rsidP="003B3B8A">
      <w:pPr>
        <w:autoSpaceDE/>
        <w:spacing w:before="0" w:after="0"/>
        <w:ind w:left="709" w:firstLine="0"/>
        <w:rPr>
          <w:rFonts w:ascii="Arial Narrow" w:hAnsi="Arial Narrow" w:cstheme="minorHAnsi"/>
          <w:b/>
          <w:sz w:val="26"/>
          <w:szCs w:val="26"/>
        </w:rPr>
      </w:pPr>
    </w:p>
    <w:p w14:paraId="6045ED1A" w14:textId="77777777" w:rsidR="003B3B8A" w:rsidRPr="006020A1" w:rsidRDefault="003B3B8A" w:rsidP="003B3B8A">
      <w:pPr>
        <w:numPr>
          <w:ilvl w:val="0"/>
          <w:numId w:val="2"/>
        </w:numPr>
        <w:autoSpaceDE/>
        <w:spacing w:before="0" w:after="0"/>
        <w:ind w:left="709" w:hanging="425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>Na avaliação deste Controle Interno não houve Irregularidades ou Ressalvas no quadro de procedimentos acima.</w:t>
      </w:r>
    </w:p>
    <w:p w14:paraId="75A5D79B" w14:textId="77777777" w:rsidR="003B3B8A" w:rsidRPr="00215DF1" w:rsidRDefault="003B3B8A" w:rsidP="00215DF1">
      <w:pPr>
        <w:pStyle w:val="PargrafodaLista"/>
        <w:numPr>
          <w:ilvl w:val="0"/>
          <w:numId w:val="6"/>
        </w:numPr>
        <w:spacing w:line="480" w:lineRule="auto"/>
        <w:rPr>
          <w:rFonts w:ascii="Arial Narrow" w:hAnsi="Arial Narrow" w:cstheme="minorHAnsi"/>
          <w:b/>
          <w:i/>
          <w:sz w:val="26"/>
          <w:szCs w:val="26"/>
        </w:rPr>
      </w:pPr>
      <w:r w:rsidRPr="00215DF1">
        <w:rPr>
          <w:rFonts w:ascii="Arial Narrow" w:hAnsi="Arial Narrow" w:cstheme="minorHAnsi"/>
          <w:b/>
          <w:i/>
          <w:sz w:val="26"/>
          <w:szCs w:val="26"/>
        </w:rPr>
        <w:t>Demonstrações das Remessas de Envio do</w:t>
      </w:r>
      <w:r w:rsidR="003467E0" w:rsidRPr="00215DF1">
        <w:rPr>
          <w:rFonts w:ascii="Arial Narrow" w:hAnsi="Arial Narrow" w:cstheme="minorHAnsi"/>
          <w:b/>
          <w:i/>
          <w:sz w:val="26"/>
          <w:szCs w:val="26"/>
        </w:rPr>
        <w:t xml:space="preserve"> SIM- </w:t>
      </w:r>
      <w:r w:rsidRPr="00215DF1">
        <w:rPr>
          <w:rFonts w:ascii="Arial Narrow" w:hAnsi="Arial Narrow" w:cstheme="minorHAnsi"/>
          <w:b/>
          <w:i/>
          <w:sz w:val="26"/>
          <w:szCs w:val="26"/>
        </w:rPr>
        <w:t>AM:</w:t>
      </w:r>
    </w:p>
    <w:p w14:paraId="764D5B5A" w14:textId="77777777" w:rsidR="003B3B8A" w:rsidRPr="006020A1" w:rsidRDefault="003B3B8A" w:rsidP="00FF1579">
      <w:pPr>
        <w:ind w:firstLine="0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b/>
          <w:i/>
          <w:sz w:val="26"/>
          <w:szCs w:val="26"/>
        </w:rPr>
        <w:tab/>
      </w:r>
      <w:r w:rsidRPr="006020A1">
        <w:rPr>
          <w:rFonts w:ascii="Arial Narrow" w:hAnsi="Arial Narrow" w:cstheme="minorHAnsi"/>
          <w:sz w:val="26"/>
          <w:szCs w:val="26"/>
        </w:rPr>
        <w:t>As remessas do SIM/AM referente o Exercício 20</w:t>
      </w:r>
      <w:r w:rsidR="003467E0" w:rsidRPr="006020A1">
        <w:rPr>
          <w:rFonts w:ascii="Arial Narrow" w:hAnsi="Arial Narrow" w:cstheme="minorHAnsi"/>
          <w:sz w:val="26"/>
          <w:szCs w:val="26"/>
        </w:rPr>
        <w:t>2</w:t>
      </w:r>
      <w:r w:rsidR="00724AA0" w:rsidRPr="006020A1">
        <w:rPr>
          <w:rFonts w:ascii="Arial Narrow" w:hAnsi="Arial Narrow" w:cstheme="minorHAnsi"/>
          <w:sz w:val="26"/>
          <w:szCs w:val="26"/>
        </w:rPr>
        <w:t>1</w:t>
      </w:r>
      <w:r w:rsidRPr="006020A1">
        <w:rPr>
          <w:rFonts w:ascii="Arial Narrow" w:hAnsi="Arial Narrow" w:cstheme="minorHAnsi"/>
          <w:sz w:val="26"/>
          <w:szCs w:val="26"/>
        </w:rPr>
        <w:t xml:space="preserve"> da referida Autarquia foi enviada </w:t>
      </w:r>
      <w:r w:rsidR="00724AA0" w:rsidRPr="006020A1">
        <w:rPr>
          <w:rFonts w:ascii="Arial Narrow" w:hAnsi="Arial Narrow" w:cstheme="minorHAnsi"/>
          <w:sz w:val="26"/>
          <w:szCs w:val="26"/>
        </w:rPr>
        <w:t xml:space="preserve">nas dadas </w:t>
      </w:r>
      <w:r w:rsidR="00C46C3C" w:rsidRPr="006020A1">
        <w:rPr>
          <w:rFonts w:ascii="Arial Narrow" w:hAnsi="Arial Narrow" w:cstheme="minorHAnsi"/>
          <w:sz w:val="26"/>
          <w:szCs w:val="26"/>
        </w:rPr>
        <w:t xml:space="preserve">abaixo, confrontados pelos </w:t>
      </w:r>
      <w:r w:rsidRPr="006020A1">
        <w:rPr>
          <w:rFonts w:ascii="Arial Narrow" w:hAnsi="Arial Narrow" w:cstheme="minorHAnsi"/>
          <w:sz w:val="26"/>
          <w:szCs w:val="26"/>
        </w:rPr>
        <w:t>prazos estabelecidos na Instrução Normativa TCE/PR 1</w:t>
      </w:r>
      <w:r w:rsidR="00433571" w:rsidRPr="006020A1">
        <w:rPr>
          <w:rFonts w:ascii="Arial Narrow" w:hAnsi="Arial Narrow" w:cstheme="minorHAnsi"/>
          <w:sz w:val="26"/>
          <w:szCs w:val="26"/>
        </w:rPr>
        <w:t>5</w:t>
      </w:r>
      <w:r w:rsidR="00C46C3C" w:rsidRPr="006020A1">
        <w:rPr>
          <w:rFonts w:ascii="Arial Narrow" w:hAnsi="Arial Narrow" w:cstheme="minorHAnsi"/>
          <w:sz w:val="26"/>
          <w:szCs w:val="26"/>
        </w:rPr>
        <w:t>9</w:t>
      </w:r>
      <w:r w:rsidRPr="006020A1">
        <w:rPr>
          <w:rFonts w:ascii="Arial Narrow" w:hAnsi="Arial Narrow" w:cstheme="minorHAnsi"/>
          <w:sz w:val="26"/>
          <w:szCs w:val="26"/>
        </w:rPr>
        <w:t>/20</w:t>
      </w:r>
      <w:r w:rsidR="00433571" w:rsidRPr="006020A1">
        <w:rPr>
          <w:rFonts w:ascii="Arial Narrow" w:hAnsi="Arial Narrow" w:cstheme="minorHAnsi"/>
          <w:sz w:val="26"/>
          <w:szCs w:val="26"/>
        </w:rPr>
        <w:t>2</w:t>
      </w:r>
      <w:r w:rsidR="004515D4" w:rsidRPr="006020A1">
        <w:rPr>
          <w:rFonts w:ascii="Arial Narrow" w:hAnsi="Arial Narrow" w:cstheme="minorHAnsi"/>
          <w:sz w:val="26"/>
          <w:szCs w:val="26"/>
        </w:rPr>
        <w:t>1</w:t>
      </w:r>
      <w:r w:rsidRPr="006020A1">
        <w:rPr>
          <w:rFonts w:ascii="Arial Narrow" w:hAnsi="Arial Narrow" w:cstheme="minorHAnsi"/>
          <w:sz w:val="26"/>
          <w:szCs w:val="26"/>
        </w:rPr>
        <w:t>, atendendo a legislação vigente, conforme demonstrativo abaixo.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2409"/>
      </w:tblGrid>
      <w:tr w:rsidR="003B3B8A" w:rsidRPr="00584BE2" w14:paraId="4A6D6838" w14:textId="77777777" w:rsidTr="00AA1152">
        <w:trPr>
          <w:trHeight w:val="9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A41" w14:textId="77777777" w:rsidR="003B3B8A" w:rsidRPr="00584BE2" w:rsidRDefault="003B3B8A" w:rsidP="00AA1152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MÊS/ANO</w:t>
            </w:r>
          </w:p>
          <w:p w14:paraId="45E28B26" w14:textId="77777777" w:rsidR="003B3B8A" w:rsidRPr="00584BE2" w:rsidRDefault="00433571" w:rsidP="00AA1152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F8BD" w14:textId="77777777" w:rsidR="003B3B8A" w:rsidRPr="00584BE2" w:rsidRDefault="003B3B8A" w:rsidP="00AA1152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HISTÓRICO</w:t>
            </w:r>
            <w:r w:rsidR="00433571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 xml:space="preserve"> REMESSA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C87" w14:textId="77777777" w:rsidR="003B3B8A" w:rsidRPr="00584BE2" w:rsidRDefault="003B3B8A" w:rsidP="00AA1152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PRAZO AGENDA</w:t>
            </w:r>
          </w:p>
          <w:p w14:paraId="28DFDD8F" w14:textId="77777777" w:rsidR="003B3B8A" w:rsidRPr="00584BE2" w:rsidRDefault="003B3B8A" w:rsidP="00C46C3C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TCE – IN 1</w:t>
            </w:r>
            <w:r w:rsidR="00433571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5</w:t>
            </w:r>
            <w:r w:rsidR="00C46C3C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9</w:t>
            </w: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/20</w:t>
            </w:r>
            <w:r w:rsidR="00433571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2</w:t>
            </w:r>
            <w:r w:rsidR="004515D4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1</w:t>
            </w:r>
            <w:r w:rsidR="00C46C3C"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 xml:space="preserve"> e 166/2021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85E" w14:textId="77777777" w:rsidR="003B3B8A" w:rsidRPr="00584BE2" w:rsidRDefault="003B3B8A" w:rsidP="00AA1152">
            <w:pPr>
              <w:spacing w:line="276" w:lineRule="auto"/>
              <w:ind w:firstLine="0"/>
              <w:jc w:val="center"/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i/>
                <w:szCs w:val="24"/>
                <w:lang w:eastAsia="en-US"/>
              </w:rPr>
              <w:t>DIAS ATRASO/NO PRAZO</w:t>
            </w:r>
          </w:p>
        </w:tc>
      </w:tr>
      <w:tr w:rsidR="003B3B8A" w:rsidRPr="00584BE2" w14:paraId="7637D5E5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FD6A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ABERTURA EXERCICIO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B9E0" w14:textId="77777777" w:rsidR="003B3B8A" w:rsidRPr="00584BE2" w:rsidRDefault="003D3D13" w:rsidP="003D3D13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08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/03/202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591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1/03</w:t>
            </w:r>
            <w:r w:rsidRPr="00584BE2">
              <w:rPr>
                <w:rFonts w:ascii="Arial Narrow" w:hAnsi="Arial Narrow" w:cstheme="minorHAnsi"/>
                <w:szCs w:val="24"/>
              </w:rPr>
              <w:t>/20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ACC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0B1E1E35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9E76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JANEIRO/20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0D6" w14:textId="77777777" w:rsidR="003B3B8A" w:rsidRPr="00584BE2" w:rsidRDefault="00433571" w:rsidP="003D3D13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  <w:r w:rsidR="003D3D13" w:rsidRPr="00584BE2">
              <w:rPr>
                <w:rFonts w:ascii="Arial Narrow" w:hAnsi="Arial Narrow" w:cstheme="minorHAnsi"/>
                <w:szCs w:val="24"/>
                <w:lang w:eastAsia="en-US"/>
              </w:rPr>
              <w:t>3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/03/202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821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  <w:r w:rsidRPr="00584BE2">
              <w:rPr>
                <w:rFonts w:ascii="Arial Narrow" w:hAnsi="Arial Narrow" w:cstheme="minorHAnsi"/>
                <w:szCs w:val="24"/>
              </w:rPr>
              <w:t>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3</w:t>
            </w:r>
            <w:r w:rsidRPr="00584BE2">
              <w:rPr>
                <w:rFonts w:ascii="Arial Narrow" w:hAnsi="Arial Narrow" w:cstheme="minorHAnsi"/>
                <w:szCs w:val="24"/>
              </w:rPr>
              <w:t>/20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387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5EB3D754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9AC4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FEVEREIRO/20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DEE" w14:textId="77777777" w:rsidR="003B3B8A" w:rsidRPr="00584BE2" w:rsidRDefault="003D3D13" w:rsidP="003D3D13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25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/0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3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D4E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0</w:t>
            </w:r>
            <w:r w:rsidRPr="00584BE2">
              <w:rPr>
                <w:rFonts w:ascii="Arial Narrow" w:hAnsi="Arial Narrow" w:cstheme="minorHAnsi"/>
                <w:szCs w:val="24"/>
              </w:rPr>
              <w:t>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4</w:t>
            </w:r>
            <w:r w:rsidRPr="00584BE2">
              <w:rPr>
                <w:rFonts w:ascii="Arial Narrow" w:hAnsi="Arial Narrow" w:cstheme="minorHAnsi"/>
                <w:szCs w:val="24"/>
              </w:rPr>
              <w:t>/20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4A5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5BDC07B9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61B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MARÇO/20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590" w14:textId="77777777" w:rsidR="003B3B8A" w:rsidRPr="00584BE2" w:rsidRDefault="00433571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9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/04/202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D14A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0</w:t>
            </w:r>
            <w:r w:rsidRPr="00584BE2">
              <w:rPr>
                <w:rFonts w:ascii="Arial Narrow" w:hAnsi="Arial Narrow" w:cstheme="minorHAnsi"/>
                <w:szCs w:val="24"/>
              </w:rPr>
              <w:t>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4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E4C4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15C58DD5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9DA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ABRIL/20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B46" w14:textId="77777777" w:rsidR="003B3B8A" w:rsidRPr="00584BE2" w:rsidRDefault="00433571" w:rsidP="003D3D13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3D3D13" w:rsidRPr="00584BE2">
              <w:rPr>
                <w:rFonts w:ascii="Arial Narrow" w:hAnsi="Arial Narrow" w:cstheme="minorHAnsi"/>
                <w:szCs w:val="24"/>
                <w:lang w:eastAsia="en-US"/>
              </w:rPr>
              <w:t>5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/05/202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66B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  <w:r w:rsidRPr="00584BE2">
              <w:rPr>
                <w:rFonts w:ascii="Arial Narrow" w:hAnsi="Arial Narrow" w:cstheme="minorHAnsi"/>
                <w:szCs w:val="24"/>
              </w:rPr>
              <w:t>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5</w:t>
            </w:r>
            <w:r w:rsidRPr="00584BE2">
              <w:rPr>
                <w:rFonts w:ascii="Arial Narrow" w:hAnsi="Arial Narrow" w:cstheme="minorHAnsi"/>
                <w:szCs w:val="24"/>
              </w:rPr>
              <w:t>/20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67C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17F5B20F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F35A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MAIO/20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A45" w14:textId="77777777" w:rsidR="003B3B8A" w:rsidRPr="00584BE2" w:rsidRDefault="00433571" w:rsidP="00356137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356137" w:rsidRPr="00584BE2">
              <w:rPr>
                <w:rFonts w:ascii="Arial Narrow" w:hAnsi="Arial Narrow" w:cstheme="minorHAnsi"/>
                <w:szCs w:val="24"/>
                <w:lang w:eastAsia="en-US"/>
              </w:rPr>
              <w:t>4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/06/202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C0E1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0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6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372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087CC86C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B487" w14:textId="77777777" w:rsidR="003B3B8A" w:rsidRPr="00584BE2" w:rsidRDefault="00433571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JUNHO/202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909" w14:textId="77777777" w:rsidR="003B3B8A" w:rsidRPr="00584BE2" w:rsidRDefault="00356137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23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/07/202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0784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31/0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7</w:t>
            </w:r>
            <w:r w:rsidR="00DD1823" w:rsidRPr="00584BE2">
              <w:rPr>
                <w:rFonts w:ascii="Arial Narrow" w:hAnsi="Arial Narrow" w:cstheme="minorHAnsi"/>
                <w:szCs w:val="24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241A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06C74628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9BF2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JULHO/20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C0B" w14:textId="77777777" w:rsidR="003B3B8A" w:rsidRPr="00584BE2" w:rsidRDefault="00356137" w:rsidP="00356137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/0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8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6A0" w14:textId="77777777" w:rsidR="003B3B8A" w:rsidRPr="00584BE2" w:rsidRDefault="00DD1823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1/08</w:t>
            </w:r>
            <w:r w:rsidRPr="00584BE2">
              <w:rPr>
                <w:rFonts w:ascii="Arial Narrow" w:hAnsi="Arial Narrow" w:cstheme="minorHAnsi"/>
                <w:szCs w:val="24"/>
              </w:rPr>
              <w:t>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2FCA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4947AC42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40E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AGOSTO/20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F76A" w14:textId="77777777" w:rsidR="003B3B8A" w:rsidRPr="00584BE2" w:rsidRDefault="009D7C1B" w:rsidP="00356137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356137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/09/202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7E8B" w14:textId="77777777" w:rsidR="003B3B8A" w:rsidRPr="00584BE2" w:rsidRDefault="00DD1823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30/09/202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5696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2FB21EB2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2BE1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SETEMBRO/20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30A8" w14:textId="77777777" w:rsidR="003B3B8A" w:rsidRPr="00584BE2" w:rsidRDefault="00356137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24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/10/2021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F4F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31/10/20</w:t>
            </w:r>
            <w:r w:rsidR="00F65341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EF8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1F9F174D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AE5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OUTUBRO/20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0EE" w14:textId="77777777" w:rsidR="003B3B8A" w:rsidRPr="00584BE2" w:rsidRDefault="003B3B8A" w:rsidP="00356137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356137" w:rsidRPr="00584BE2">
              <w:rPr>
                <w:rFonts w:ascii="Arial Narrow" w:hAnsi="Arial Narrow" w:cstheme="minorHAnsi"/>
                <w:szCs w:val="24"/>
                <w:lang w:eastAsia="en-US"/>
              </w:rPr>
              <w:t>5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/11/202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6DA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30/11/20</w:t>
            </w:r>
            <w:r w:rsidR="00F65341" w:rsidRPr="00584BE2">
              <w:rPr>
                <w:rFonts w:ascii="Arial Narrow" w:hAnsi="Arial Narrow" w:cstheme="minorHAnsi"/>
                <w:szCs w:val="24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277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51564B05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B96B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NOVEMBRO/20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0C8D" w14:textId="77777777" w:rsidR="003B3B8A" w:rsidRPr="00584BE2" w:rsidRDefault="00356137" w:rsidP="00356137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30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/12/202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260E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31/12/2</w:t>
            </w:r>
            <w:r w:rsidR="00F65341" w:rsidRPr="00584BE2">
              <w:rPr>
                <w:rFonts w:ascii="Arial Narrow" w:hAnsi="Arial Narrow" w:cstheme="minorHAnsi"/>
                <w:szCs w:val="24"/>
              </w:rPr>
              <w:t>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E711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70D046F4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E278" w14:textId="77777777" w:rsidR="003B3B8A" w:rsidRPr="00584BE2" w:rsidRDefault="003B3B8A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DEZEMBRO/20</w:t>
            </w:r>
            <w:r w:rsidR="00433571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9D7C1B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05C2" w14:textId="77777777" w:rsidR="003B3B8A" w:rsidRPr="00584BE2" w:rsidRDefault="00604574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15/02/2022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E088" w14:textId="77777777" w:rsidR="003B3B8A" w:rsidRPr="00584BE2" w:rsidRDefault="009D7C1B" w:rsidP="009D7C1B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15/02/2022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A164" w14:textId="77777777" w:rsidR="003B3B8A" w:rsidRPr="00584BE2" w:rsidRDefault="00604574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  <w:tr w:rsidR="003B3B8A" w:rsidRPr="00584BE2" w14:paraId="296E0A7B" w14:textId="77777777" w:rsidTr="00AA1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DF61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ENCERRAMENTO EXERCÍCIO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2C88" w14:textId="77777777" w:rsidR="003B3B8A" w:rsidRPr="00584BE2" w:rsidRDefault="00B77FCD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18/02/2022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4243" w14:textId="77777777" w:rsidR="003B3B8A" w:rsidRPr="00584BE2" w:rsidRDefault="003B3B8A" w:rsidP="00F65341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</w:rPr>
            </w:pPr>
            <w:r w:rsidRPr="00584BE2">
              <w:rPr>
                <w:rFonts w:ascii="Arial Narrow" w:hAnsi="Arial Narrow" w:cstheme="minorHAnsi"/>
                <w:szCs w:val="24"/>
              </w:rPr>
              <w:t>28/02/202</w:t>
            </w:r>
            <w:r w:rsidR="009D7C1B" w:rsidRPr="00584BE2">
              <w:rPr>
                <w:rFonts w:ascii="Arial Narrow" w:hAnsi="Arial Narrow" w:cstheme="minorHAnsi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603" w14:textId="77777777" w:rsidR="003B3B8A" w:rsidRPr="00584BE2" w:rsidRDefault="003B3B8A" w:rsidP="00AA1152">
            <w:pPr>
              <w:spacing w:line="276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NO PRAZO</w:t>
            </w:r>
          </w:p>
        </w:tc>
      </w:tr>
    </w:tbl>
    <w:p w14:paraId="7D94DEE8" w14:textId="77777777" w:rsidR="003B3B8A" w:rsidRPr="00584BE2" w:rsidRDefault="003B3B8A" w:rsidP="003B3B8A">
      <w:pPr>
        <w:spacing w:line="480" w:lineRule="auto"/>
        <w:ind w:firstLine="0"/>
        <w:rPr>
          <w:rFonts w:ascii="Arial Narrow" w:hAnsi="Arial Narrow" w:cstheme="minorHAnsi"/>
          <w:i/>
          <w:szCs w:val="24"/>
        </w:rPr>
      </w:pPr>
      <w:r w:rsidRPr="00584BE2">
        <w:rPr>
          <w:rFonts w:ascii="Arial Narrow" w:hAnsi="Arial Narrow" w:cstheme="minorHAnsi"/>
          <w:i/>
          <w:szCs w:val="24"/>
        </w:rPr>
        <w:t>Fonte: Dados Extraídos do</w:t>
      </w:r>
      <w:r w:rsidR="00195B79" w:rsidRPr="00584BE2">
        <w:rPr>
          <w:rFonts w:ascii="Arial Narrow" w:hAnsi="Arial Narrow" w:cstheme="minorHAnsi"/>
          <w:i/>
          <w:szCs w:val="24"/>
        </w:rPr>
        <w:t xml:space="preserve"> TCE/PR </w:t>
      </w:r>
      <w:proofErr w:type="gramStart"/>
      <w:r w:rsidR="00195B79" w:rsidRPr="00584BE2">
        <w:rPr>
          <w:rFonts w:ascii="Arial Narrow" w:hAnsi="Arial Narrow" w:cstheme="minorHAnsi"/>
          <w:i/>
          <w:szCs w:val="24"/>
        </w:rPr>
        <w:t xml:space="preserve">- </w:t>
      </w:r>
      <w:r w:rsidRPr="00584BE2">
        <w:rPr>
          <w:rFonts w:ascii="Arial Narrow" w:hAnsi="Arial Narrow" w:cstheme="minorHAnsi"/>
          <w:i/>
          <w:szCs w:val="24"/>
        </w:rPr>
        <w:t xml:space="preserve"> SIM</w:t>
      </w:r>
      <w:proofErr w:type="gramEnd"/>
      <w:r w:rsidRPr="00584BE2">
        <w:rPr>
          <w:rFonts w:ascii="Arial Narrow" w:hAnsi="Arial Narrow" w:cstheme="minorHAnsi"/>
          <w:i/>
          <w:szCs w:val="24"/>
        </w:rPr>
        <w:t>/AM</w:t>
      </w:r>
    </w:p>
    <w:p w14:paraId="53385C65" w14:textId="77777777" w:rsidR="00584BE2" w:rsidRDefault="00584BE2" w:rsidP="003B3B8A">
      <w:pPr>
        <w:spacing w:line="48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343D811C" w14:textId="77777777" w:rsidR="002A4182" w:rsidRDefault="002A4182" w:rsidP="003B3B8A">
      <w:pPr>
        <w:spacing w:line="48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368ED0A9" w14:textId="77777777" w:rsidR="00584BE2" w:rsidRPr="006020A1" w:rsidRDefault="00584BE2" w:rsidP="003B3B8A">
      <w:pPr>
        <w:spacing w:line="48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1FE7B3CB" w14:textId="77777777" w:rsidR="004515D4" w:rsidRPr="00215DF1" w:rsidRDefault="004515D4" w:rsidP="00215DF1">
      <w:pPr>
        <w:pStyle w:val="PargrafodaLista"/>
        <w:numPr>
          <w:ilvl w:val="0"/>
          <w:numId w:val="6"/>
        </w:numPr>
        <w:spacing w:line="480" w:lineRule="auto"/>
        <w:rPr>
          <w:rFonts w:ascii="Arial Narrow" w:hAnsi="Arial Narrow" w:cstheme="minorHAnsi"/>
          <w:b/>
          <w:i/>
          <w:sz w:val="26"/>
          <w:szCs w:val="26"/>
        </w:rPr>
      </w:pPr>
      <w:r w:rsidRPr="00215DF1">
        <w:rPr>
          <w:rFonts w:ascii="Arial Narrow" w:hAnsi="Arial Narrow" w:cstheme="minorHAnsi"/>
          <w:b/>
          <w:i/>
          <w:sz w:val="26"/>
          <w:szCs w:val="26"/>
        </w:rPr>
        <w:t>Licitações</w:t>
      </w:r>
    </w:p>
    <w:p w14:paraId="16E948C4" w14:textId="77777777" w:rsidR="003B3B8A" w:rsidRPr="006020A1" w:rsidRDefault="003B3B8A" w:rsidP="004515D4">
      <w:pPr>
        <w:autoSpaceDE/>
        <w:spacing w:before="0" w:after="0" w:line="240" w:lineRule="auto"/>
        <w:ind w:firstLine="708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>Informamos que no Exercício de 20</w:t>
      </w:r>
      <w:r w:rsidR="00DF2A04" w:rsidRPr="006020A1">
        <w:rPr>
          <w:rFonts w:ascii="Arial Narrow" w:hAnsi="Arial Narrow" w:cstheme="minorHAnsi"/>
          <w:sz w:val="26"/>
          <w:szCs w:val="26"/>
        </w:rPr>
        <w:t>2</w:t>
      </w:r>
      <w:r w:rsidR="00EC64C6" w:rsidRPr="006020A1">
        <w:rPr>
          <w:rFonts w:ascii="Arial Narrow" w:hAnsi="Arial Narrow" w:cstheme="minorHAnsi"/>
          <w:sz w:val="26"/>
          <w:szCs w:val="26"/>
        </w:rPr>
        <w:t>1</w:t>
      </w:r>
      <w:r w:rsidRPr="006020A1">
        <w:rPr>
          <w:rFonts w:ascii="Arial Narrow" w:hAnsi="Arial Narrow" w:cstheme="minorHAnsi"/>
          <w:sz w:val="26"/>
          <w:szCs w:val="26"/>
        </w:rPr>
        <w:t xml:space="preserve"> foram realizadas (0</w:t>
      </w:r>
      <w:r w:rsidR="00EC64C6" w:rsidRPr="006020A1">
        <w:rPr>
          <w:rFonts w:ascii="Arial Narrow" w:hAnsi="Arial Narrow" w:cstheme="minorHAnsi"/>
          <w:sz w:val="26"/>
          <w:szCs w:val="26"/>
        </w:rPr>
        <w:t>5</w:t>
      </w:r>
      <w:r w:rsidRPr="006020A1">
        <w:rPr>
          <w:rFonts w:ascii="Arial Narrow" w:hAnsi="Arial Narrow" w:cstheme="minorHAnsi"/>
          <w:sz w:val="26"/>
          <w:szCs w:val="26"/>
        </w:rPr>
        <w:t xml:space="preserve">) </w:t>
      </w:r>
      <w:r w:rsidR="00EC64C6" w:rsidRPr="006020A1">
        <w:rPr>
          <w:rFonts w:ascii="Arial Narrow" w:hAnsi="Arial Narrow" w:cstheme="minorHAnsi"/>
          <w:sz w:val="26"/>
          <w:szCs w:val="26"/>
        </w:rPr>
        <w:t>cinco</w:t>
      </w:r>
      <w:r w:rsidRPr="006020A1">
        <w:rPr>
          <w:rFonts w:ascii="Arial Narrow" w:hAnsi="Arial Narrow" w:cstheme="minorHAnsi"/>
          <w:sz w:val="26"/>
          <w:szCs w:val="26"/>
        </w:rPr>
        <w:t xml:space="preserve"> Processos Licitatórios observados por este Controle Interno, conforme abaixo: </w:t>
      </w:r>
    </w:p>
    <w:p w14:paraId="0E994EC3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943"/>
        <w:gridCol w:w="4111"/>
        <w:gridCol w:w="1843"/>
      </w:tblGrid>
      <w:tr w:rsidR="003B3B8A" w:rsidRPr="00584BE2" w14:paraId="1F2AAFA5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43A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szCs w:val="24"/>
                <w:lang w:eastAsia="en-US"/>
              </w:rPr>
              <w:t>Objeto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F031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szCs w:val="24"/>
                <w:lang w:eastAsia="en-US"/>
              </w:rPr>
              <w:t>Modalidade/Empresa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4757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b/>
                <w:szCs w:val="24"/>
                <w:lang w:eastAsia="en-US"/>
              </w:rPr>
              <w:t>Valor</w:t>
            </w:r>
          </w:p>
        </w:tc>
      </w:tr>
      <w:tr w:rsidR="0068471E" w:rsidRPr="00584BE2" w14:paraId="19DB5B0D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B04" w14:textId="77777777" w:rsidR="0068471E" w:rsidRPr="00584BE2" w:rsidRDefault="0068471E" w:rsidP="006D4905">
            <w:pPr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Contratação de Empresa para aquisição de Combustíveis e Óleos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CA3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Pregão Presencial nº. 01/2021</w:t>
            </w:r>
          </w:p>
          <w:p w14:paraId="1F06B713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Empresa Vencedora:</w:t>
            </w:r>
            <w:r w:rsidR="00E02F47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Luiz Silvio Hoffmann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DAC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R$ 32.935,00</w:t>
            </w:r>
          </w:p>
        </w:tc>
      </w:tr>
      <w:tr w:rsidR="0068471E" w:rsidRPr="00584BE2" w14:paraId="2DA09DB2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3DA" w14:textId="77777777" w:rsidR="0068471E" w:rsidRPr="00584BE2" w:rsidRDefault="0068471E" w:rsidP="006D4905">
            <w:pPr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Contratação de Empresa para fornecimento de Marmitas e Refeições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987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Pregão Presencial nº. 02/2021</w:t>
            </w:r>
          </w:p>
          <w:p w14:paraId="048306E4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Empresa Vencedora:</w:t>
            </w:r>
            <w:r w:rsidR="00835E7C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Alceu Pinto da Silva e Amanda Batista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9F3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R$ 3.930,380</w:t>
            </w:r>
          </w:p>
        </w:tc>
      </w:tr>
      <w:tr w:rsidR="0068471E" w:rsidRPr="00584BE2" w14:paraId="1149B606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4E8" w14:textId="77777777" w:rsidR="0068471E" w:rsidRPr="00584BE2" w:rsidRDefault="0068471E" w:rsidP="006D4905">
            <w:pPr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Contratação de Empresa para Aquisição de </w:t>
            </w:r>
            <w:proofErr w:type="gramStart"/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material  hidráulico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772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Pregão Presencial nº 03/2021</w:t>
            </w:r>
          </w:p>
          <w:p w14:paraId="0F8F9EFA" w14:textId="77777777" w:rsidR="00603CF7" w:rsidRPr="00584BE2" w:rsidRDefault="00603CF7" w:rsidP="00155ED3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Empresa Vencedora:</w:t>
            </w:r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I.J </w:t>
            </w:r>
            <w:proofErr w:type="spellStart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>Strapasson</w:t>
            </w:r>
            <w:proofErr w:type="spellEnd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&amp; Cia Ltda EPP e </w:t>
            </w:r>
            <w:proofErr w:type="spellStart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>Rovilson</w:t>
            </w:r>
            <w:proofErr w:type="spellEnd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Gomes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924" w14:textId="77777777" w:rsidR="0068471E" w:rsidRPr="00584BE2" w:rsidRDefault="0068471E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R$ 25.172,10</w:t>
            </w:r>
          </w:p>
        </w:tc>
      </w:tr>
      <w:tr w:rsidR="0068471E" w:rsidRPr="00584BE2" w14:paraId="73AD71E4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3A5" w14:textId="77777777" w:rsidR="0068471E" w:rsidRPr="00584BE2" w:rsidRDefault="00603CF7" w:rsidP="006D4905">
            <w:pPr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Contratação de empresa para aquisição de peças e serviços para a frota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503" w14:textId="77777777" w:rsidR="0068471E" w:rsidRPr="00584BE2" w:rsidRDefault="00603CF7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Pregão Presencial nº. 04/2021</w:t>
            </w:r>
          </w:p>
          <w:p w14:paraId="64EDF649" w14:textId="77777777" w:rsidR="00603CF7" w:rsidRPr="00584BE2" w:rsidRDefault="00603CF7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Empresa Vencedora:</w:t>
            </w:r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E </w:t>
            </w:r>
            <w:proofErr w:type="spellStart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>Schon</w:t>
            </w:r>
            <w:proofErr w:type="spellEnd"/>
            <w:r w:rsidR="00155ED3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254" w14:textId="77777777" w:rsidR="0068471E" w:rsidRPr="00584BE2" w:rsidRDefault="00603CF7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R$ 25.400,00</w:t>
            </w:r>
          </w:p>
        </w:tc>
      </w:tr>
      <w:tr w:rsidR="003B3B8A" w:rsidRPr="00584BE2" w14:paraId="4BCE0771" w14:textId="77777777" w:rsidTr="00AA11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C91" w14:textId="77777777" w:rsidR="003B3B8A" w:rsidRPr="00584BE2" w:rsidRDefault="003B3B8A" w:rsidP="006D4905">
            <w:pPr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Contratação de Empresa para aquisição de</w:t>
            </w:r>
            <w:r w:rsidR="006D4905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Material de Limpeza e Gêneros alimentícios.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084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Pregão Presencial nº 0</w:t>
            </w:r>
            <w:r w:rsidR="00603CF7" w:rsidRPr="00584BE2">
              <w:rPr>
                <w:rFonts w:ascii="Arial Narrow" w:hAnsi="Arial Narrow" w:cstheme="minorHAnsi"/>
                <w:szCs w:val="24"/>
                <w:lang w:eastAsia="en-US"/>
              </w:rPr>
              <w:t>5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/20</w:t>
            </w:r>
            <w:r w:rsidR="006D4905" w:rsidRPr="00584BE2">
              <w:rPr>
                <w:rFonts w:ascii="Arial Narrow" w:hAnsi="Arial Narrow" w:cstheme="minorHAnsi"/>
                <w:szCs w:val="24"/>
                <w:lang w:eastAsia="en-US"/>
              </w:rPr>
              <w:t>2</w:t>
            </w:r>
            <w:r w:rsidR="00603CF7" w:rsidRPr="00584BE2">
              <w:rPr>
                <w:rFonts w:ascii="Arial Narrow" w:hAnsi="Arial Narrow" w:cstheme="minorHAnsi"/>
                <w:szCs w:val="24"/>
                <w:lang w:eastAsia="en-US"/>
              </w:rPr>
              <w:t>1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.</w:t>
            </w:r>
          </w:p>
          <w:p w14:paraId="4135E9A0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Empresa</w:t>
            </w:r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>(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s</w:t>
            </w:r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>)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Vencedora</w:t>
            </w:r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>(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s</w:t>
            </w:r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>)</w:t>
            </w: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>:</w:t>
            </w:r>
          </w:p>
          <w:p w14:paraId="4C507884" w14:textId="77777777" w:rsidR="006D4905" w:rsidRPr="00584BE2" w:rsidRDefault="003B3B8A" w:rsidP="006D4905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- </w:t>
            </w:r>
            <w:proofErr w:type="spellStart"/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>Adriel</w:t>
            </w:r>
            <w:proofErr w:type="spellEnd"/>
            <w:r w:rsidR="00883FDA"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 Ribeiro de Souza &amp; Cia Ltda</w:t>
            </w:r>
          </w:p>
          <w:p w14:paraId="462C2E2E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677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</w:p>
          <w:p w14:paraId="660BAF35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</w:p>
          <w:p w14:paraId="694D6522" w14:textId="77777777" w:rsidR="003B3B8A" w:rsidRPr="00584BE2" w:rsidRDefault="003B3B8A" w:rsidP="00AA1152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  <w:r w:rsidRPr="00584BE2">
              <w:rPr>
                <w:rFonts w:ascii="Arial Narrow" w:hAnsi="Arial Narrow" w:cstheme="minorHAnsi"/>
                <w:szCs w:val="24"/>
                <w:lang w:eastAsia="en-US"/>
              </w:rPr>
              <w:t xml:space="preserve">R$ </w:t>
            </w:r>
            <w:r w:rsidR="00603CF7" w:rsidRPr="00584BE2">
              <w:rPr>
                <w:rFonts w:ascii="Arial Narrow" w:hAnsi="Arial Narrow" w:cstheme="minorHAnsi"/>
                <w:szCs w:val="24"/>
                <w:lang w:eastAsia="en-US"/>
              </w:rPr>
              <w:t>8.882,85</w:t>
            </w:r>
          </w:p>
          <w:p w14:paraId="592DC43C" w14:textId="77777777" w:rsidR="003B3B8A" w:rsidRPr="00584BE2" w:rsidRDefault="003B3B8A" w:rsidP="006D4905">
            <w:pPr>
              <w:autoSpaceDE/>
              <w:spacing w:before="0" w:after="0" w:line="240" w:lineRule="auto"/>
              <w:ind w:firstLine="0"/>
              <w:rPr>
                <w:rFonts w:ascii="Arial Narrow" w:hAnsi="Arial Narrow" w:cstheme="minorHAnsi"/>
                <w:szCs w:val="24"/>
                <w:lang w:eastAsia="en-US"/>
              </w:rPr>
            </w:pPr>
          </w:p>
        </w:tc>
      </w:tr>
    </w:tbl>
    <w:p w14:paraId="3A004521" w14:textId="77777777" w:rsidR="003B3B8A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  <w:r w:rsidRPr="006020A1">
        <w:rPr>
          <w:rFonts w:ascii="Arial Narrow" w:hAnsi="Arial Narrow" w:cstheme="minorHAnsi"/>
          <w:i/>
          <w:sz w:val="26"/>
          <w:szCs w:val="26"/>
        </w:rPr>
        <w:t xml:space="preserve">Fonte: Relatórios de Licitação Sistema </w:t>
      </w:r>
      <w:proofErr w:type="spellStart"/>
      <w:r w:rsidRPr="006020A1">
        <w:rPr>
          <w:rFonts w:ascii="Arial Narrow" w:hAnsi="Arial Narrow" w:cstheme="minorHAnsi"/>
          <w:i/>
          <w:sz w:val="26"/>
          <w:szCs w:val="26"/>
        </w:rPr>
        <w:t>Equiplano</w:t>
      </w:r>
      <w:proofErr w:type="spellEnd"/>
      <w:r w:rsidRPr="006020A1">
        <w:rPr>
          <w:rFonts w:ascii="Arial Narrow" w:hAnsi="Arial Narrow" w:cstheme="minorHAnsi"/>
          <w:i/>
          <w:sz w:val="26"/>
          <w:szCs w:val="26"/>
        </w:rPr>
        <w:t xml:space="preserve"> e setor de Licitações.</w:t>
      </w:r>
    </w:p>
    <w:p w14:paraId="3768DCFA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4CF2426E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04EB471D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5113CC25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7F8B9283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28809B16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68CA5941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35CF10A5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63BE5159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1743A125" w14:textId="77777777" w:rsidR="00584BE2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1889CBCE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795C5C9F" w14:textId="77777777" w:rsidR="00584BE2" w:rsidRPr="006020A1" w:rsidRDefault="00584BE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i/>
          <w:sz w:val="26"/>
          <w:szCs w:val="26"/>
        </w:rPr>
      </w:pPr>
    </w:p>
    <w:p w14:paraId="675A4834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0D90EA41" w14:textId="77777777" w:rsidR="00BC6D6D" w:rsidRDefault="00BC6D6D" w:rsidP="00215DF1">
      <w:pPr>
        <w:pStyle w:val="PargrafodaLista"/>
        <w:numPr>
          <w:ilvl w:val="0"/>
          <w:numId w:val="6"/>
        </w:numPr>
        <w:rPr>
          <w:rFonts w:ascii="Arial Narrow" w:hAnsi="Arial Narrow" w:cstheme="minorHAnsi"/>
          <w:b/>
          <w:sz w:val="26"/>
          <w:szCs w:val="26"/>
        </w:rPr>
      </w:pPr>
      <w:r w:rsidRPr="00215DF1">
        <w:rPr>
          <w:rFonts w:ascii="Arial Narrow" w:hAnsi="Arial Narrow" w:cstheme="minorHAnsi"/>
          <w:b/>
          <w:sz w:val="26"/>
          <w:szCs w:val="26"/>
        </w:rPr>
        <w:t>Saldo das Contas Bancárias em 31/12/202</w:t>
      </w:r>
      <w:r w:rsidR="00A53E72" w:rsidRPr="00215DF1">
        <w:rPr>
          <w:rFonts w:ascii="Arial Narrow" w:hAnsi="Arial Narrow" w:cstheme="minorHAnsi"/>
          <w:b/>
          <w:sz w:val="26"/>
          <w:szCs w:val="26"/>
        </w:rPr>
        <w:t>1</w:t>
      </w:r>
    </w:p>
    <w:p w14:paraId="0B7780A8" w14:textId="77777777" w:rsidR="00B63ED8" w:rsidRPr="00215DF1" w:rsidRDefault="00B63ED8" w:rsidP="00747358">
      <w:pPr>
        <w:pStyle w:val="PargrafodaLista"/>
        <w:rPr>
          <w:rFonts w:ascii="Arial Narrow" w:hAnsi="Arial Narrow" w:cstheme="minorHAnsi"/>
          <w:b/>
          <w:sz w:val="26"/>
          <w:szCs w:val="26"/>
        </w:rPr>
      </w:pPr>
    </w:p>
    <w:p w14:paraId="028F53A0" w14:textId="77777777" w:rsidR="00A40608" w:rsidRPr="006020A1" w:rsidRDefault="00A40608" w:rsidP="00B63ED8">
      <w:pPr>
        <w:autoSpaceDE/>
        <w:spacing w:before="0" w:after="0"/>
        <w:ind w:firstLine="284"/>
        <w:rPr>
          <w:rFonts w:ascii="Arial Narrow" w:hAnsi="Arial Narrow" w:cs="Arial"/>
          <w:sz w:val="26"/>
          <w:szCs w:val="26"/>
        </w:rPr>
      </w:pPr>
      <w:r w:rsidRPr="006020A1">
        <w:rPr>
          <w:rFonts w:ascii="Arial Narrow" w:hAnsi="Arial Narrow" w:cs="Arial"/>
          <w:sz w:val="26"/>
          <w:szCs w:val="26"/>
        </w:rPr>
        <w:t>No quadro abaixo, demonstramos o saldo das contas bancárias pertencentes ao SAMAE, na data de 31 de dezembro de 202</w:t>
      </w:r>
      <w:r w:rsidR="00A53E72" w:rsidRPr="006020A1">
        <w:rPr>
          <w:rFonts w:ascii="Arial Narrow" w:hAnsi="Arial Narrow" w:cs="Arial"/>
          <w:sz w:val="26"/>
          <w:szCs w:val="26"/>
        </w:rPr>
        <w:t>1</w:t>
      </w:r>
      <w:r w:rsidRPr="006020A1">
        <w:rPr>
          <w:rFonts w:ascii="Arial Narrow" w:hAnsi="Arial Narrow" w:cs="Arial"/>
          <w:sz w:val="26"/>
          <w:szCs w:val="26"/>
        </w:rPr>
        <w:t>, confrontados com os dados do AM e os dados da Contabilidade e se observa a regularidade perante este Controle Interno.</w:t>
      </w:r>
    </w:p>
    <w:p w14:paraId="4F87C324" w14:textId="77777777" w:rsidR="00A40608" w:rsidRPr="006020A1" w:rsidRDefault="00A40608" w:rsidP="00A40608">
      <w:pPr>
        <w:autoSpaceDE/>
        <w:spacing w:before="0" w:after="0"/>
        <w:ind w:left="284" w:firstLine="0"/>
        <w:rPr>
          <w:rFonts w:ascii="Arial Narrow" w:hAnsi="Arial Narrow" w:cs="Arial"/>
          <w:b/>
          <w:sz w:val="26"/>
          <w:szCs w:val="2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1843"/>
        <w:gridCol w:w="992"/>
        <w:gridCol w:w="1843"/>
      </w:tblGrid>
      <w:tr w:rsidR="008B7B2A" w:rsidRPr="002A4182" w14:paraId="31546720" w14:textId="77777777" w:rsidTr="008B7B2A">
        <w:trPr>
          <w:trHeight w:val="300"/>
        </w:trPr>
        <w:tc>
          <w:tcPr>
            <w:tcW w:w="993" w:type="dxa"/>
            <w:shd w:val="clear" w:color="auto" w:fill="auto"/>
            <w:hideMark/>
          </w:tcPr>
          <w:p w14:paraId="265627C1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CONTA</w:t>
            </w:r>
          </w:p>
        </w:tc>
        <w:tc>
          <w:tcPr>
            <w:tcW w:w="2835" w:type="dxa"/>
            <w:shd w:val="clear" w:color="auto" w:fill="auto"/>
            <w:hideMark/>
          </w:tcPr>
          <w:p w14:paraId="523FE244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DESCRIÇÃO CONTA</w:t>
            </w:r>
          </w:p>
        </w:tc>
        <w:tc>
          <w:tcPr>
            <w:tcW w:w="1701" w:type="dxa"/>
            <w:shd w:val="clear" w:color="auto" w:fill="auto"/>
            <w:hideMark/>
          </w:tcPr>
          <w:p w14:paraId="77D82BA8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BANCO</w:t>
            </w:r>
          </w:p>
        </w:tc>
        <w:tc>
          <w:tcPr>
            <w:tcW w:w="1843" w:type="dxa"/>
            <w:shd w:val="clear" w:color="auto" w:fill="auto"/>
            <w:hideMark/>
          </w:tcPr>
          <w:p w14:paraId="3B0FCDE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TIPO SALDO</w:t>
            </w:r>
          </w:p>
        </w:tc>
        <w:tc>
          <w:tcPr>
            <w:tcW w:w="992" w:type="dxa"/>
            <w:shd w:val="clear" w:color="auto" w:fill="auto"/>
            <w:hideMark/>
          </w:tcPr>
          <w:p w14:paraId="685A28B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DOC</w:t>
            </w:r>
          </w:p>
        </w:tc>
        <w:tc>
          <w:tcPr>
            <w:tcW w:w="1843" w:type="dxa"/>
            <w:shd w:val="clear" w:color="auto" w:fill="auto"/>
            <w:hideMark/>
          </w:tcPr>
          <w:p w14:paraId="65D82D7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b/>
                <w:sz w:val="22"/>
                <w:szCs w:val="22"/>
              </w:rPr>
              <w:t>VALOR SALDO</w:t>
            </w:r>
          </w:p>
        </w:tc>
      </w:tr>
      <w:tr w:rsidR="008B7B2A" w:rsidRPr="002A4182" w14:paraId="3EE0760F" w14:textId="77777777" w:rsidTr="008B7B2A">
        <w:trPr>
          <w:trHeight w:val="300"/>
        </w:trPr>
        <w:tc>
          <w:tcPr>
            <w:tcW w:w="993" w:type="dxa"/>
            <w:shd w:val="clear" w:color="auto" w:fill="auto"/>
            <w:hideMark/>
          </w:tcPr>
          <w:p w14:paraId="0E05020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24080        </w:t>
            </w:r>
          </w:p>
        </w:tc>
        <w:tc>
          <w:tcPr>
            <w:tcW w:w="2835" w:type="dxa"/>
            <w:shd w:val="clear" w:color="auto" w:fill="auto"/>
            <w:hideMark/>
          </w:tcPr>
          <w:p w14:paraId="712AAFDC" w14:textId="77777777" w:rsidR="00A40608" w:rsidRPr="002A4182" w:rsidRDefault="00A40608" w:rsidP="00A40608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SAMAE SERV. AUTONOMO DE </w:t>
            </w:r>
            <w:proofErr w:type="gramStart"/>
            <w:r w:rsidRPr="002A4182">
              <w:rPr>
                <w:rFonts w:ascii="Arial Narrow" w:hAnsi="Arial Narrow" w:cstheme="minorHAnsi"/>
                <w:sz w:val="22"/>
                <w:szCs w:val="22"/>
              </w:rPr>
              <w:t>AGUA</w:t>
            </w:r>
            <w:proofErr w:type="gramEnd"/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 E ESGOTO</w:t>
            </w:r>
          </w:p>
        </w:tc>
        <w:tc>
          <w:tcPr>
            <w:tcW w:w="1701" w:type="dxa"/>
            <w:shd w:val="clear" w:color="auto" w:fill="auto"/>
            <w:hideMark/>
          </w:tcPr>
          <w:p w14:paraId="0DA9806A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3AB00ECB" w14:textId="77777777" w:rsidR="00A40608" w:rsidRPr="002A4182" w:rsidRDefault="00632B98" w:rsidP="00632B98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Saldo não Aplicado</w:t>
            </w:r>
          </w:p>
        </w:tc>
        <w:tc>
          <w:tcPr>
            <w:tcW w:w="992" w:type="dxa"/>
            <w:shd w:val="clear" w:color="auto" w:fill="auto"/>
            <w:hideMark/>
          </w:tcPr>
          <w:p w14:paraId="0F3442A3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Débito</w:t>
            </w:r>
          </w:p>
        </w:tc>
        <w:tc>
          <w:tcPr>
            <w:tcW w:w="1843" w:type="dxa"/>
            <w:shd w:val="clear" w:color="auto" w:fill="auto"/>
            <w:hideMark/>
          </w:tcPr>
          <w:p w14:paraId="62ED263A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R$ 0,00</w:t>
            </w:r>
          </w:p>
        </w:tc>
      </w:tr>
      <w:tr w:rsidR="008B7B2A" w:rsidRPr="002A4182" w14:paraId="121922C2" w14:textId="77777777" w:rsidTr="008B7B2A">
        <w:trPr>
          <w:trHeight w:val="300"/>
        </w:trPr>
        <w:tc>
          <w:tcPr>
            <w:tcW w:w="993" w:type="dxa"/>
            <w:shd w:val="clear" w:color="auto" w:fill="auto"/>
            <w:hideMark/>
          </w:tcPr>
          <w:p w14:paraId="441DE20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24080        </w:t>
            </w:r>
          </w:p>
        </w:tc>
        <w:tc>
          <w:tcPr>
            <w:tcW w:w="2835" w:type="dxa"/>
            <w:shd w:val="clear" w:color="auto" w:fill="auto"/>
            <w:hideMark/>
          </w:tcPr>
          <w:p w14:paraId="49744848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SAMAE SERV. AUTONOMO DE </w:t>
            </w:r>
            <w:proofErr w:type="gramStart"/>
            <w:r w:rsidRPr="002A4182">
              <w:rPr>
                <w:rFonts w:ascii="Arial Narrow" w:hAnsi="Arial Narrow" w:cstheme="minorHAnsi"/>
                <w:sz w:val="22"/>
                <w:szCs w:val="22"/>
              </w:rPr>
              <w:t>AGUA</w:t>
            </w:r>
            <w:proofErr w:type="gramEnd"/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 E ESGOTO</w:t>
            </w:r>
          </w:p>
        </w:tc>
        <w:tc>
          <w:tcPr>
            <w:tcW w:w="1701" w:type="dxa"/>
            <w:shd w:val="clear" w:color="auto" w:fill="auto"/>
            <w:hideMark/>
          </w:tcPr>
          <w:p w14:paraId="0D05DF08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BANCO DO BRASIL S.A.</w:t>
            </w:r>
          </w:p>
        </w:tc>
        <w:tc>
          <w:tcPr>
            <w:tcW w:w="1843" w:type="dxa"/>
            <w:shd w:val="clear" w:color="auto" w:fill="auto"/>
            <w:hideMark/>
          </w:tcPr>
          <w:p w14:paraId="3549E676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Saldo Aplicado</w:t>
            </w:r>
          </w:p>
        </w:tc>
        <w:tc>
          <w:tcPr>
            <w:tcW w:w="992" w:type="dxa"/>
            <w:shd w:val="clear" w:color="auto" w:fill="auto"/>
            <w:hideMark/>
          </w:tcPr>
          <w:p w14:paraId="6F1B0B51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Débito</w:t>
            </w:r>
          </w:p>
        </w:tc>
        <w:tc>
          <w:tcPr>
            <w:tcW w:w="1843" w:type="dxa"/>
            <w:shd w:val="clear" w:color="auto" w:fill="auto"/>
            <w:hideMark/>
          </w:tcPr>
          <w:p w14:paraId="7B8E0314" w14:textId="77777777" w:rsidR="00A40608" w:rsidRPr="002A4182" w:rsidRDefault="00A40608" w:rsidP="008B7B2A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R$ </w:t>
            </w:r>
            <w:r w:rsidR="008B7B2A" w:rsidRPr="002A4182">
              <w:rPr>
                <w:rFonts w:ascii="Arial Narrow" w:hAnsi="Arial Narrow" w:cstheme="minorHAnsi"/>
                <w:sz w:val="22"/>
                <w:szCs w:val="22"/>
              </w:rPr>
              <w:t>284,03</w:t>
            </w:r>
          </w:p>
        </w:tc>
      </w:tr>
      <w:tr w:rsidR="008B7B2A" w:rsidRPr="002A4182" w14:paraId="190D94CC" w14:textId="77777777" w:rsidTr="008B7B2A">
        <w:trPr>
          <w:trHeight w:val="300"/>
        </w:trPr>
        <w:tc>
          <w:tcPr>
            <w:tcW w:w="993" w:type="dxa"/>
            <w:shd w:val="clear" w:color="auto" w:fill="auto"/>
            <w:hideMark/>
          </w:tcPr>
          <w:p w14:paraId="69573621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648        </w:t>
            </w:r>
          </w:p>
        </w:tc>
        <w:tc>
          <w:tcPr>
            <w:tcW w:w="2835" w:type="dxa"/>
            <w:shd w:val="clear" w:color="auto" w:fill="auto"/>
            <w:hideMark/>
          </w:tcPr>
          <w:p w14:paraId="51C47F08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CEF SAMAE CONSIGNADOS</w:t>
            </w:r>
          </w:p>
        </w:tc>
        <w:tc>
          <w:tcPr>
            <w:tcW w:w="1701" w:type="dxa"/>
            <w:shd w:val="clear" w:color="auto" w:fill="auto"/>
            <w:hideMark/>
          </w:tcPr>
          <w:p w14:paraId="7A4A3716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CAIXA ECON.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0C303763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Saldo Aplicado</w:t>
            </w:r>
          </w:p>
        </w:tc>
        <w:tc>
          <w:tcPr>
            <w:tcW w:w="992" w:type="dxa"/>
            <w:shd w:val="clear" w:color="auto" w:fill="auto"/>
            <w:hideMark/>
          </w:tcPr>
          <w:p w14:paraId="30C99620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Débito</w:t>
            </w:r>
          </w:p>
        </w:tc>
        <w:tc>
          <w:tcPr>
            <w:tcW w:w="1843" w:type="dxa"/>
            <w:shd w:val="clear" w:color="auto" w:fill="auto"/>
            <w:hideMark/>
          </w:tcPr>
          <w:p w14:paraId="40911634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R$ 0,00</w:t>
            </w:r>
          </w:p>
        </w:tc>
      </w:tr>
      <w:tr w:rsidR="008B7B2A" w:rsidRPr="002A4182" w14:paraId="52ABE1CF" w14:textId="77777777" w:rsidTr="008B7B2A">
        <w:trPr>
          <w:trHeight w:val="300"/>
        </w:trPr>
        <w:tc>
          <w:tcPr>
            <w:tcW w:w="993" w:type="dxa"/>
            <w:shd w:val="clear" w:color="auto" w:fill="auto"/>
            <w:hideMark/>
          </w:tcPr>
          <w:p w14:paraId="391209A9" w14:textId="77777777" w:rsidR="00A40608" w:rsidRPr="002A4182" w:rsidRDefault="00A40608" w:rsidP="008B7B2A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66</w:t>
            </w:r>
            <w:r w:rsidR="008B7B2A" w:rsidRPr="002A4182">
              <w:rPr>
                <w:rFonts w:ascii="Arial Narrow" w:hAnsi="Arial Narrow" w:cstheme="minorHAnsi"/>
                <w:sz w:val="22"/>
                <w:szCs w:val="22"/>
              </w:rPr>
              <w:t>9</w:t>
            </w: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835" w:type="dxa"/>
            <w:shd w:val="clear" w:color="auto" w:fill="auto"/>
            <w:hideMark/>
          </w:tcPr>
          <w:p w14:paraId="0409710A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CEF SAMAE </w:t>
            </w:r>
          </w:p>
        </w:tc>
        <w:tc>
          <w:tcPr>
            <w:tcW w:w="1701" w:type="dxa"/>
            <w:shd w:val="clear" w:color="auto" w:fill="auto"/>
            <w:hideMark/>
          </w:tcPr>
          <w:p w14:paraId="79423B89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CAIXA ECON. FEDERAL</w:t>
            </w:r>
          </w:p>
        </w:tc>
        <w:tc>
          <w:tcPr>
            <w:tcW w:w="1843" w:type="dxa"/>
            <w:shd w:val="clear" w:color="auto" w:fill="auto"/>
            <w:hideMark/>
          </w:tcPr>
          <w:p w14:paraId="7CF2EBBB" w14:textId="77777777" w:rsidR="00A40608" w:rsidRPr="002A4182" w:rsidRDefault="00A40608" w:rsidP="00632B98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Saldo não Aplica</w:t>
            </w:r>
            <w:r w:rsidR="00632B98" w:rsidRPr="002A4182">
              <w:rPr>
                <w:rFonts w:ascii="Arial Narrow" w:hAnsi="Arial Narrow" w:cstheme="minorHAnsi"/>
                <w:sz w:val="22"/>
                <w:szCs w:val="22"/>
              </w:rPr>
              <w:t>do</w:t>
            </w:r>
          </w:p>
        </w:tc>
        <w:tc>
          <w:tcPr>
            <w:tcW w:w="992" w:type="dxa"/>
            <w:shd w:val="clear" w:color="auto" w:fill="auto"/>
            <w:hideMark/>
          </w:tcPr>
          <w:p w14:paraId="0E4A539B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Débito</w:t>
            </w:r>
          </w:p>
        </w:tc>
        <w:tc>
          <w:tcPr>
            <w:tcW w:w="1843" w:type="dxa"/>
            <w:shd w:val="clear" w:color="auto" w:fill="auto"/>
            <w:hideMark/>
          </w:tcPr>
          <w:p w14:paraId="54761FB9" w14:textId="77777777" w:rsidR="00A40608" w:rsidRPr="002A4182" w:rsidRDefault="008B7B2A" w:rsidP="008F1558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R$ </w:t>
            </w:r>
            <w:r w:rsidR="0003154B" w:rsidRPr="002A4182">
              <w:rPr>
                <w:rFonts w:ascii="Arial Narrow" w:hAnsi="Arial Narrow" w:cstheme="minorHAnsi"/>
                <w:sz w:val="22"/>
                <w:szCs w:val="22"/>
              </w:rPr>
              <w:t>117.617.</w:t>
            </w:r>
            <w:r w:rsidRPr="002A4182">
              <w:rPr>
                <w:rFonts w:ascii="Arial Narrow" w:hAnsi="Arial Narrow" w:cstheme="minorHAnsi"/>
                <w:sz w:val="22"/>
                <w:szCs w:val="22"/>
              </w:rPr>
              <w:t>36</w:t>
            </w:r>
          </w:p>
        </w:tc>
      </w:tr>
      <w:tr w:rsidR="008B7B2A" w:rsidRPr="002A4182" w14:paraId="23B37D52" w14:textId="77777777" w:rsidTr="008B7B2A">
        <w:trPr>
          <w:trHeight w:val="300"/>
        </w:trPr>
        <w:tc>
          <w:tcPr>
            <w:tcW w:w="993" w:type="dxa"/>
            <w:shd w:val="clear" w:color="auto" w:fill="auto"/>
          </w:tcPr>
          <w:p w14:paraId="2702A7BB" w14:textId="77777777" w:rsidR="00A40608" w:rsidRPr="002A4182" w:rsidRDefault="008B7B2A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669</w:t>
            </w:r>
          </w:p>
        </w:tc>
        <w:tc>
          <w:tcPr>
            <w:tcW w:w="2835" w:type="dxa"/>
            <w:shd w:val="clear" w:color="auto" w:fill="auto"/>
          </w:tcPr>
          <w:p w14:paraId="2BE96922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CEF SAMAE</w:t>
            </w:r>
          </w:p>
        </w:tc>
        <w:tc>
          <w:tcPr>
            <w:tcW w:w="1701" w:type="dxa"/>
            <w:shd w:val="clear" w:color="auto" w:fill="auto"/>
          </w:tcPr>
          <w:p w14:paraId="3472F9AB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CAIXA ECON. FEDERAL</w:t>
            </w:r>
          </w:p>
        </w:tc>
        <w:tc>
          <w:tcPr>
            <w:tcW w:w="1843" w:type="dxa"/>
            <w:shd w:val="clear" w:color="auto" w:fill="auto"/>
          </w:tcPr>
          <w:p w14:paraId="39E0F76D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Saldo Aplicado</w:t>
            </w:r>
          </w:p>
        </w:tc>
        <w:tc>
          <w:tcPr>
            <w:tcW w:w="992" w:type="dxa"/>
            <w:shd w:val="clear" w:color="auto" w:fill="auto"/>
          </w:tcPr>
          <w:p w14:paraId="0680F66E" w14:textId="77777777" w:rsidR="00A40608" w:rsidRPr="002A4182" w:rsidRDefault="00A40608" w:rsidP="009523B4">
            <w:pPr>
              <w:autoSpaceDE/>
              <w:autoSpaceDN/>
              <w:spacing w:before="0" w:after="0" w:line="240" w:lineRule="auto"/>
              <w:ind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>Débito</w:t>
            </w:r>
          </w:p>
        </w:tc>
        <w:tc>
          <w:tcPr>
            <w:tcW w:w="1843" w:type="dxa"/>
            <w:shd w:val="clear" w:color="auto" w:fill="auto"/>
          </w:tcPr>
          <w:p w14:paraId="1C7A87AB" w14:textId="77777777" w:rsidR="00A40608" w:rsidRPr="002A4182" w:rsidRDefault="00A40608" w:rsidP="008B7B2A">
            <w:pPr>
              <w:autoSpaceDE/>
              <w:autoSpaceDN/>
              <w:spacing w:before="0" w:after="0" w:line="240" w:lineRule="auto"/>
              <w:ind w:firstLine="0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2A4182">
              <w:rPr>
                <w:rFonts w:ascii="Arial Narrow" w:hAnsi="Arial Narrow" w:cstheme="minorHAnsi"/>
                <w:sz w:val="22"/>
                <w:szCs w:val="22"/>
              </w:rPr>
              <w:t xml:space="preserve">R$ </w:t>
            </w:r>
            <w:r w:rsidR="008B7B2A" w:rsidRPr="002A4182">
              <w:rPr>
                <w:rFonts w:ascii="Arial Narrow" w:hAnsi="Arial Narrow" w:cstheme="minorHAnsi"/>
                <w:sz w:val="22"/>
                <w:szCs w:val="22"/>
              </w:rPr>
              <w:t>0,00</w:t>
            </w:r>
          </w:p>
        </w:tc>
      </w:tr>
    </w:tbl>
    <w:p w14:paraId="37DB703B" w14:textId="77777777" w:rsidR="00DF37F9" w:rsidRDefault="00B63ED8" w:rsidP="003B3B8A">
      <w:pPr>
        <w:autoSpaceDE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 xml:space="preserve">Total Saldo Bancário </w:t>
      </w:r>
      <w:r w:rsidRPr="00CE27CA">
        <w:rPr>
          <w:rFonts w:ascii="Arial Narrow" w:hAnsi="Arial Narrow" w:cstheme="minorHAnsi"/>
          <w:b/>
          <w:sz w:val="26"/>
          <w:szCs w:val="26"/>
        </w:rPr>
        <w:t>R$ 117.901,39</w:t>
      </w:r>
      <w:r>
        <w:rPr>
          <w:rFonts w:ascii="Arial Narrow" w:hAnsi="Arial Narrow" w:cstheme="minorHAnsi"/>
          <w:sz w:val="26"/>
          <w:szCs w:val="26"/>
        </w:rPr>
        <w:t xml:space="preserve"> - </w:t>
      </w:r>
      <w:r w:rsidR="003D50ED" w:rsidRPr="006020A1">
        <w:rPr>
          <w:rFonts w:ascii="Arial Narrow" w:hAnsi="Arial Narrow" w:cstheme="minorHAnsi"/>
          <w:sz w:val="26"/>
          <w:szCs w:val="26"/>
        </w:rPr>
        <w:t xml:space="preserve">Fonte: </w:t>
      </w:r>
      <w:proofErr w:type="spellStart"/>
      <w:r w:rsidR="003D50ED" w:rsidRPr="006020A1">
        <w:rPr>
          <w:rFonts w:ascii="Arial Narrow" w:hAnsi="Arial Narrow" w:cstheme="minorHAnsi"/>
          <w:sz w:val="26"/>
          <w:szCs w:val="26"/>
        </w:rPr>
        <w:t>Equiplano</w:t>
      </w:r>
      <w:proofErr w:type="spellEnd"/>
      <w:r w:rsidR="003D50ED" w:rsidRPr="006020A1">
        <w:rPr>
          <w:rFonts w:ascii="Arial Narrow" w:hAnsi="Arial Narrow" w:cstheme="minorHAnsi"/>
          <w:sz w:val="26"/>
          <w:szCs w:val="26"/>
        </w:rPr>
        <w:t xml:space="preserve"> e SIM AM</w:t>
      </w:r>
    </w:p>
    <w:p w14:paraId="786D5F2C" w14:textId="77777777" w:rsidR="00806905" w:rsidRDefault="00806905" w:rsidP="003B3B8A">
      <w:pPr>
        <w:autoSpaceDE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</w:p>
    <w:p w14:paraId="16E90FBA" w14:textId="77777777" w:rsidR="009965F3" w:rsidRDefault="00B95FF5" w:rsidP="00215DF1">
      <w:pPr>
        <w:pStyle w:val="PargrafodaLista"/>
        <w:numPr>
          <w:ilvl w:val="0"/>
          <w:numId w:val="6"/>
        </w:numPr>
        <w:rPr>
          <w:rFonts w:ascii="Arial Narrow" w:hAnsi="Arial Narrow" w:cstheme="minorHAnsi"/>
          <w:b/>
          <w:sz w:val="26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>Resultado</w:t>
      </w:r>
      <w:r w:rsidR="00B12374">
        <w:rPr>
          <w:rFonts w:ascii="Arial Narrow" w:hAnsi="Arial Narrow" w:cstheme="minorHAnsi"/>
          <w:b/>
          <w:sz w:val="26"/>
          <w:szCs w:val="26"/>
        </w:rPr>
        <w:t xml:space="preserve"> Orçamentário</w:t>
      </w:r>
      <w:r>
        <w:rPr>
          <w:rFonts w:ascii="Arial Narrow" w:hAnsi="Arial Narrow" w:cstheme="minorHAnsi"/>
          <w:b/>
          <w:sz w:val="26"/>
          <w:szCs w:val="26"/>
        </w:rPr>
        <w:t xml:space="preserve"> Financeiro</w:t>
      </w:r>
      <w:r w:rsidR="002F737D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03154B">
        <w:rPr>
          <w:rFonts w:ascii="Arial Narrow" w:hAnsi="Arial Narrow" w:cstheme="minorHAnsi"/>
          <w:b/>
          <w:sz w:val="26"/>
          <w:szCs w:val="26"/>
        </w:rPr>
        <w:t>– Exercício 2021</w:t>
      </w:r>
    </w:p>
    <w:p w14:paraId="060D060D" w14:textId="77777777" w:rsidR="00215DF1" w:rsidRDefault="00215DF1" w:rsidP="00215DF1">
      <w:pPr>
        <w:pStyle w:val="PargrafodaLista"/>
        <w:jc w:val="both"/>
        <w:rPr>
          <w:rFonts w:ascii="Arial Narrow" w:hAnsi="Arial Narrow" w:cstheme="minorHAnsi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B12374" w:rsidRPr="00623386" w14:paraId="2D0BB9D6" w14:textId="77777777" w:rsidTr="001F4065">
        <w:tc>
          <w:tcPr>
            <w:tcW w:w="4503" w:type="dxa"/>
          </w:tcPr>
          <w:p w14:paraId="3CADCC08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RECEITA REALIZADA</w:t>
            </w:r>
          </w:p>
        </w:tc>
        <w:tc>
          <w:tcPr>
            <w:tcW w:w="2835" w:type="dxa"/>
          </w:tcPr>
          <w:p w14:paraId="7279284B" w14:textId="77777777" w:rsidR="00B12374" w:rsidRPr="00623386" w:rsidRDefault="00B12374" w:rsidP="00B259CE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 xml:space="preserve">R$ </w:t>
            </w:r>
            <w:r w:rsidR="00B259CE">
              <w:rPr>
                <w:rFonts w:ascii="Bahnschrift" w:hAnsi="Bahnschrift" w:cstheme="minorHAnsi"/>
                <w:szCs w:val="24"/>
              </w:rPr>
              <w:t>596.661,65</w:t>
            </w:r>
          </w:p>
        </w:tc>
      </w:tr>
      <w:tr w:rsidR="00B12374" w:rsidRPr="00623386" w14:paraId="0C3E5F6C" w14:textId="77777777" w:rsidTr="001F4065">
        <w:tc>
          <w:tcPr>
            <w:tcW w:w="4503" w:type="dxa"/>
          </w:tcPr>
          <w:p w14:paraId="35E5127F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DESPESA EMPENHADA</w:t>
            </w:r>
          </w:p>
        </w:tc>
        <w:tc>
          <w:tcPr>
            <w:tcW w:w="2835" w:type="dxa"/>
          </w:tcPr>
          <w:p w14:paraId="30035E1E" w14:textId="77777777" w:rsidR="00B12374" w:rsidRPr="00623386" w:rsidRDefault="00B259CE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R$ 506.120,95</w:t>
            </w:r>
          </w:p>
        </w:tc>
      </w:tr>
      <w:tr w:rsidR="00B12374" w:rsidRPr="00623386" w14:paraId="55956889" w14:textId="77777777" w:rsidTr="001F4065">
        <w:tc>
          <w:tcPr>
            <w:tcW w:w="4503" w:type="dxa"/>
          </w:tcPr>
          <w:p w14:paraId="4FDF6064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PERÍODO</w:t>
            </w:r>
          </w:p>
        </w:tc>
        <w:tc>
          <w:tcPr>
            <w:tcW w:w="2835" w:type="dxa"/>
          </w:tcPr>
          <w:p w14:paraId="4781B1F9" w14:textId="77777777" w:rsidR="00B12374" w:rsidRPr="00623386" w:rsidRDefault="00B259CE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R$ 90.540,70</w:t>
            </w:r>
          </w:p>
        </w:tc>
      </w:tr>
      <w:tr w:rsidR="00B12374" w:rsidRPr="00623386" w14:paraId="21363824" w14:textId="77777777" w:rsidTr="001F4065">
        <w:tc>
          <w:tcPr>
            <w:tcW w:w="4503" w:type="dxa"/>
          </w:tcPr>
          <w:p w14:paraId="5FD829C2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Interferências recebidas</w:t>
            </w:r>
          </w:p>
        </w:tc>
        <w:tc>
          <w:tcPr>
            <w:tcW w:w="2835" w:type="dxa"/>
          </w:tcPr>
          <w:p w14:paraId="02C6D717" w14:textId="77777777" w:rsidR="00B12374" w:rsidRPr="00623386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B12374" w:rsidRPr="00623386" w14:paraId="4F500889" w14:textId="77777777" w:rsidTr="001F4065">
        <w:tc>
          <w:tcPr>
            <w:tcW w:w="4503" w:type="dxa"/>
          </w:tcPr>
          <w:p w14:paraId="38148C0E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Interferências concedidas</w:t>
            </w:r>
          </w:p>
        </w:tc>
        <w:tc>
          <w:tcPr>
            <w:tcW w:w="2835" w:type="dxa"/>
          </w:tcPr>
          <w:p w14:paraId="074DD0CD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 w:rsidRPr="00623386"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B12374" w:rsidRPr="00623386" w14:paraId="16F0A16A" w14:textId="77777777" w:rsidTr="001F4065">
        <w:tc>
          <w:tcPr>
            <w:tcW w:w="4503" w:type="dxa"/>
          </w:tcPr>
          <w:p w14:paraId="4C645539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DAS INTERFERÊNCIAS</w:t>
            </w:r>
          </w:p>
        </w:tc>
        <w:tc>
          <w:tcPr>
            <w:tcW w:w="2835" w:type="dxa"/>
          </w:tcPr>
          <w:p w14:paraId="4026434C" w14:textId="77777777" w:rsidR="00B12374" w:rsidRPr="00623386" w:rsidRDefault="00B12374" w:rsidP="00B95FF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 xml:space="preserve">R$ </w:t>
            </w:r>
            <w:r w:rsidR="00B95FF5">
              <w:rPr>
                <w:rFonts w:ascii="Bahnschrift" w:hAnsi="Bahnschrift" w:cstheme="minorHAnsi"/>
                <w:b/>
                <w:szCs w:val="24"/>
              </w:rPr>
              <w:t>0,00</w:t>
            </w:r>
          </w:p>
        </w:tc>
      </w:tr>
      <w:tr w:rsidR="00B12374" w:rsidRPr="00623386" w14:paraId="36352CED" w14:textId="77777777" w:rsidTr="001F4065">
        <w:tc>
          <w:tcPr>
            <w:tcW w:w="4503" w:type="dxa"/>
          </w:tcPr>
          <w:p w14:paraId="286D1B14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 w:rsidRPr="00623386">
              <w:rPr>
                <w:rFonts w:ascii="Bahnschrift" w:hAnsi="Bahnschrift" w:cstheme="minorHAnsi"/>
                <w:b/>
                <w:szCs w:val="24"/>
              </w:rPr>
              <w:t>RESULTADO DA EXEC. ORÇAMENTÁRIA</w:t>
            </w:r>
          </w:p>
        </w:tc>
        <w:tc>
          <w:tcPr>
            <w:tcW w:w="2835" w:type="dxa"/>
          </w:tcPr>
          <w:p w14:paraId="7CB49140" w14:textId="77777777" w:rsidR="00B12374" w:rsidRPr="00623386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R$ 90.540,70</w:t>
            </w:r>
          </w:p>
        </w:tc>
      </w:tr>
      <w:tr w:rsidR="00B12374" w:rsidRPr="00623386" w14:paraId="40FA3C17" w14:textId="77777777" w:rsidTr="001F4065">
        <w:tc>
          <w:tcPr>
            <w:tcW w:w="4503" w:type="dxa"/>
          </w:tcPr>
          <w:p w14:paraId="3109507F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Cancelamentos de restos a pagar</w:t>
            </w:r>
          </w:p>
        </w:tc>
        <w:tc>
          <w:tcPr>
            <w:tcW w:w="2835" w:type="dxa"/>
          </w:tcPr>
          <w:p w14:paraId="4D61EE27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B12374" w:rsidRPr="00623386" w14:paraId="0FDB89FC" w14:textId="77777777" w:rsidTr="001F4065">
        <w:tc>
          <w:tcPr>
            <w:tcW w:w="4503" w:type="dxa"/>
          </w:tcPr>
          <w:p w14:paraId="5AE003BD" w14:textId="77777777" w:rsidR="00B12374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Inscrição ou baixa de realizáveis</w:t>
            </w:r>
          </w:p>
        </w:tc>
        <w:tc>
          <w:tcPr>
            <w:tcW w:w="2835" w:type="dxa"/>
          </w:tcPr>
          <w:p w14:paraId="5EFC4B24" w14:textId="77777777" w:rsidR="00B12374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R$ 0,00</w:t>
            </w:r>
          </w:p>
        </w:tc>
      </w:tr>
      <w:tr w:rsidR="00B12374" w:rsidRPr="00623386" w14:paraId="7F85B9FB" w14:textId="77777777" w:rsidTr="001F4065">
        <w:tc>
          <w:tcPr>
            <w:tcW w:w="4503" w:type="dxa"/>
          </w:tcPr>
          <w:p w14:paraId="74493D38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RESULTADO AJUSTADO</w:t>
            </w:r>
          </w:p>
        </w:tc>
        <w:tc>
          <w:tcPr>
            <w:tcW w:w="2835" w:type="dxa"/>
          </w:tcPr>
          <w:p w14:paraId="38BE81C8" w14:textId="77777777" w:rsidR="00B12374" w:rsidRPr="00623386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R$ 90.540,70</w:t>
            </w:r>
          </w:p>
        </w:tc>
      </w:tr>
      <w:tr w:rsidR="00B12374" w:rsidRPr="00623386" w14:paraId="2C537D36" w14:textId="77777777" w:rsidTr="001F4065">
        <w:tc>
          <w:tcPr>
            <w:tcW w:w="4503" w:type="dxa"/>
          </w:tcPr>
          <w:p w14:paraId="483CDAB4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Superávit/déficit anterior</w:t>
            </w:r>
          </w:p>
        </w:tc>
        <w:tc>
          <w:tcPr>
            <w:tcW w:w="2835" w:type="dxa"/>
          </w:tcPr>
          <w:p w14:paraId="619F036E" w14:textId="77777777" w:rsidR="00B12374" w:rsidRPr="00623386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R$ 20.917,52</w:t>
            </w:r>
          </w:p>
        </w:tc>
      </w:tr>
      <w:tr w:rsidR="00B12374" w:rsidRPr="00623386" w14:paraId="7C0E2002" w14:textId="77777777" w:rsidTr="001F4065">
        <w:tc>
          <w:tcPr>
            <w:tcW w:w="4503" w:type="dxa"/>
          </w:tcPr>
          <w:p w14:paraId="19F749D3" w14:textId="77777777" w:rsidR="00B12374" w:rsidRPr="00623386" w:rsidRDefault="00B12374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b/>
                <w:szCs w:val="24"/>
              </w:rPr>
            </w:pPr>
            <w:r>
              <w:rPr>
                <w:rFonts w:ascii="Bahnschrift" w:hAnsi="Bahnschrift" w:cstheme="minorHAnsi"/>
                <w:b/>
                <w:szCs w:val="24"/>
              </w:rPr>
              <w:t>RESULTADO FINANCEIRO</w:t>
            </w:r>
          </w:p>
        </w:tc>
        <w:tc>
          <w:tcPr>
            <w:tcW w:w="2835" w:type="dxa"/>
          </w:tcPr>
          <w:p w14:paraId="3ED7E8E3" w14:textId="77777777" w:rsidR="00B12374" w:rsidRPr="00623386" w:rsidRDefault="00B95FF5" w:rsidP="001F4065">
            <w:pPr>
              <w:autoSpaceDE/>
              <w:spacing w:before="0" w:after="0" w:line="240" w:lineRule="auto"/>
              <w:ind w:firstLine="0"/>
              <w:rPr>
                <w:rFonts w:ascii="Bahnschrift" w:hAnsi="Bahnschrift" w:cstheme="minorHAnsi"/>
                <w:szCs w:val="24"/>
              </w:rPr>
            </w:pPr>
            <w:r>
              <w:rPr>
                <w:rFonts w:ascii="Bahnschrift" w:hAnsi="Bahnschrift" w:cstheme="minorHAnsi"/>
                <w:szCs w:val="24"/>
              </w:rPr>
              <w:t>R$ 111.458,22</w:t>
            </w:r>
          </w:p>
        </w:tc>
      </w:tr>
    </w:tbl>
    <w:p w14:paraId="44EEDADF" w14:textId="77777777" w:rsidR="00F35AD7" w:rsidRPr="007C12C1" w:rsidRDefault="00F35AD7" w:rsidP="00F35AD7">
      <w:pPr>
        <w:autoSpaceDE/>
        <w:spacing w:before="0" w:after="0" w:line="240" w:lineRule="auto"/>
        <w:ind w:firstLine="0"/>
        <w:rPr>
          <w:rFonts w:ascii="Bahnschrift" w:hAnsi="Bahnschrift" w:cs="Arial"/>
          <w:i/>
          <w:sz w:val="22"/>
          <w:szCs w:val="22"/>
        </w:rPr>
      </w:pPr>
      <w:r w:rsidRPr="007C12C1">
        <w:rPr>
          <w:rFonts w:ascii="Bahnschrift" w:hAnsi="Bahnschrift" w:cs="Arial"/>
          <w:i/>
          <w:sz w:val="22"/>
          <w:szCs w:val="22"/>
        </w:rPr>
        <w:t xml:space="preserve">Fonte: Contabilidade Sistema </w:t>
      </w:r>
      <w:proofErr w:type="spellStart"/>
      <w:r w:rsidRPr="007C12C1">
        <w:rPr>
          <w:rFonts w:ascii="Bahnschrift" w:hAnsi="Bahnschrift" w:cs="Arial"/>
          <w:i/>
          <w:sz w:val="22"/>
          <w:szCs w:val="22"/>
        </w:rPr>
        <w:t>Equiplano</w:t>
      </w:r>
      <w:proofErr w:type="spellEnd"/>
    </w:p>
    <w:p w14:paraId="1A4F7774" w14:textId="77777777" w:rsidR="00B12374" w:rsidRDefault="00B12374" w:rsidP="00215DF1">
      <w:pPr>
        <w:pStyle w:val="PargrafodaLista"/>
        <w:jc w:val="both"/>
        <w:rPr>
          <w:rFonts w:ascii="Arial Narrow" w:hAnsi="Arial Narrow" w:cstheme="minorHAnsi"/>
          <w:b/>
          <w:sz w:val="26"/>
          <w:szCs w:val="26"/>
        </w:rPr>
      </w:pPr>
    </w:p>
    <w:p w14:paraId="75A659D4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09D11F2B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36A55F8E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014FA780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67D995F7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215B14FA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3E407D82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4B1BB107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00633A5B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79C25C3E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3059B6A7" w14:textId="77777777" w:rsidR="002A4182" w:rsidRDefault="002A4182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7CC0FDC1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>8. Demais ações desenvolvidas</w:t>
      </w:r>
    </w:p>
    <w:p w14:paraId="12D3D432" w14:textId="77777777" w:rsidR="003B3B8A" w:rsidRPr="006020A1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b/>
          <w:sz w:val="26"/>
          <w:szCs w:val="26"/>
        </w:rPr>
      </w:pPr>
    </w:p>
    <w:p w14:paraId="63803809" w14:textId="77777777" w:rsidR="003B3B8A" w:rsidRPr="006020A1" w:rsidRDefault="003B3B8A" w:rsidP="003B3B8A">
      <w:pPr>
        <w:numPr>
          <w:ilvl w:val="0"/>
          <w:numId w:val="2"/>
        </w:numPr>
        <w:autoSpaceDE/>
        <w:spacing w:before="0" w:after="0"/>
        <w:ind w:left="709" w:hanging="425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>Não houve ações desenvolvidas em face às recomendações derivadas dos procedimentos de fiscalização realizados pelo Tribunal de Contas (auditorias, inspeções, acompanhamentos/SGA, monitoramentos)</w:t>
      </w:r>
    </w:p>
    <w:p w14:paraId="48F2A21C" w14:textId="77777777" w:rsidR="003B3B8A" w:rsidRDefault="003B3B8A" w:rsidP="003B3B8A">
      <w:pPr>
        <w:autoSpaceDE/>
        <w:spacing w:before="0" w:after="0"/>
        <w:rPr>
          <w:rFonts w:ascii="Arial Narrow" w:hAnsi="Arial Narrow" w:cstheme="minorHAnsi"/>
          <w:sz w:val="26"/>
          <w:szCs w:val="26"/>
        </w:rPr>
      </w:pPr>
    </w:p>
    <w:p w14:paraId="1F41FB25" w14:textId="77777777" w:rsidR="002A4182" w:rsidRPr="006020A1" w:rsidRDefault="002A4182" w:rsidP="003B3B8A">
      <w:pPr>
        <w:autoSpaceDE/>
        <w:spacing w:before="0" w:after="0"/>
        <w:rPr>
          <w:rFonts w:ascii="Arial Narrow" w:hAnsi="Arial Narrow" w:cstheme="minorHAnsi"/>
          <w:sz w:val="26"/>
          <w:szCs w:val="26"/>
        </w:rPr>
      </w:pPr>
    </w:p>
    <w:p w14:paraId="414C6E4B" w14:textId="77777777" w:rsidR="00E723BF" w:rsidRPr="006020A1" w:rsidRDefault="00E723BF" w:rsidP="00E723BF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  <w:r w:rsidRPr="006020A1">
        <w:rPr>
          <w:rFonts w:ascii="Arial Narrow" w:hAnsi="Arial Narrow" w:cstheme="minorHAnsi"/>
          <w:sz w:val="26"/>
          <w:szCs w:val="26"/>
        </w:rPr>
        <w:t xml:space="preserve">Boa Ventura de São Roque, </w:t>
      </w:r>
      <w:r w:rsidR="002A4182" w:rsidRPr="002A4182">
        <w:rPr>
          <w:rFonts w:ascii="Arial Narrow" w:hAnsi="Arial Narrow" w:cstheme="minorHAnsi"/>
          <w:sz w:val="26"/>
          <w:szCs w:val="26"/>
        </w:rPr>
        <w:t>11</w:t>
      </w:r>
      <w:r w:rsidRPr="002A4182">
        <w:rPr>
          <w:rFonts w:ascii="Arial Narrow" w:hAnsi="Arial Narrow" w:cstheme="minorHAnsi"/>
          <w:sz w:val="26"/>
          <w:szCs w:val="26"/>
        </w:rPr>
        <w:t xml:space="preserve"> de Março de 202</w:t>
      </w:r>
      <w:r w:rsidR="00A53E72" w:rsidRPr="002A4182">
        <w:rPr>
          <w:rFonts w:ascii="Arial Narrow" w:hAnsi="Arial Narrow" w:cstheme="minorHAnsi"/>
          <w:sz w:val="26"/>
          <w:szCs w:val="26"/>
        </w:rPr>
        <w:t>2</w:t>
      </w:r>
      <w:r w:rsidRPr="002A4182">
        <w:rPr>
          <w:rFonts w:ascii="Arial Narrow" w:hAnsi="Arial Narrow" w:cstheme="minorHAnsi"/>
          <w:sz w:val="26"/>
          <w:szCs w:val="26"/>
        </w:rPr>
        <w:t>.</w:t>
      </w:r>
    </w:p>
    <w:p w14:paraId="2C300166" w14:textId="77777777" w:rsidR="00E723BF" w:rsidRPr="006020A1" w:rsidRDefault="00E723BF" w:rsidP="00E723BF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48B26AD7" w14:textId="77777777" w:rsidR="00E723BF" w:rsidRDefault="00E723BF" w:rsidP="00E723BF">
      <w:pPr>
        <w:jc w:val="right"/>
        <w:rPr>
          <w:rFonts w:ascii="Arial Narrow" w:hAnsi="Arial Narrow" w:cstheme="minorHAnsi"/>
          <w:b/>
          <w:sz w:val="26"/>
          <w:szCs w:val="26"/>
        </w:rPr>
      </w:pPr>
    </w:p>
    <w:p w14:paraId="7FB98A33" w14:textId="77777777" w:rsidR="002A4182" w:rsidRPr="006020A1" w:rsidRDefault="002A4182" w:rsidP="00E723BF">
      <w:pPr>
        <w:jc w:val="right"/>
        <w:rPr>
          <w:rFonts w:ascii="Arial Narrow" w:hAnsi="Arial Narrow" w:cstheme="minorHAnsi"/>
          <w:b/>
          <w:sz w:val="26"/>
          <w:szCs w:val="26"/>
        </w:rPr>
      </w:pPr>
    </w:p>
    <w:p w14:paraId="0BF7CD67" w14:textId="77777777" w:rsidR="00E723BF" w:rsidRPr="006020A1" w:rsidRDefault="00E723BF" w:rsidP="00E723BF">
      <w:pPr>
        <w:jc w:val="right"/>
        <w:rPr>
          <w:rFonts w:ascii="Arial Narrow" w:hAnsi="Arial Narrow" w:cstheme="minorHAnsi"/>
          <w:b/>
          <w:sz w:val="26"/>
          <w:szCs w:val="26"/>
        </w:rPr>
      </w:pPr>
    </w:p>
    <w:p w14:paraId="3C8F9A19" w14:textId="77777777" w:rsidR="00E723BF" w:rsidRPr="006020A1" w:rsidRDefault="00E723BF" w:rsidP="00E723BF">
      <w:pPr>
        <w:spacing w:after="0"/>
        <w:rPr>
          <w:rFonts w:ascii="Arial Narrow" w:hAnsi="Arial Narrow" w:cstheme="minorHAnsi"/>
          <w:b/>
          <w:sz w:val="26"/>
          <w:szCs w:val="26"/>
        </w:rPr>
      </w:pPr>
      <w:proofErr w:type="spellStart"/>
      <w:r w:rsidRPr="006020A1">
        <w:rPr>
          <w:rFonts w:ascii="Arial Narrow" w:hAnsi="Arial Narrow" w:cstheme="minorHAnsi"/>
          <w:b/>
          <w:sz w:val="26"/>
          <w:szCs w:val="26"/>
        </w:rPr>
        <w:t>Angela</w:t>
      </w:r>
      <w:proofErr w:type="spellEnd"/>
      <w:r w:rsidRPr="006020A1">
        <w:rPr>
          <w:rFonts w:ascii="Arial Narrow" w:hAnsi="Arial Narrow" w:cstheme="minorHAnsi"/>
          <w:b/>
          <w:sz w:val="26"/>
          <w:szCs w:val="26"/>
        </w:rPr>
        <w:t xml:space="preserve"> Fátima </w:t>
      </w:r>
      <w:proofErr w:type="spellStart"/>
      <w:r w:rsidRPr="006020A1">
        <w:rPr>
          <w:rFonts w:ascii="Arial Narrow" w:hAnsi="Arial Narrow" w:cstheme="minorHAnsi"/>
          <w:b/>
          <w:sz w:val="26"/>
          <w:szCs w:val="26"/>
        </w:rPr>
        <w:t>Strapasson</w:t>
      </w:r>
      <w:proofErr w:type="spellEnd"/>
    </w:p>
    <w:p w14:paraId="6C1774F7" w14:textId="77777777" w:rsidR="00E723BF" w:rsidRPr="006020A1" w:rsidRDefault="00E723BF" w:rsidP="00E723BF">
      <w:pPr>
        <w:spacing w:after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 xml:space="preserve">        Controle Interno</w:t>
      </w:r>
    </w:p>
    <w:p w14:paraId="5AEF174C" w14:textId="77777777" w:rsidR="00E723BF" w:rsidRPr="006020A1" w:rsidRDefault="00E723BF" w:rsidP="00E723BF">
      <w:pPr>
        <w:spacing w:after="0"/>
        <w:rPr>
          <w:rFonts w:ascii="Arial Narrow" w:hAnsi="Arial Narrow" w:cstheme="minorHAnsi"/>
          <w:b/>
          <w:sz w:val="26"/>
          <w:szCs w:val="26"/>
        </w:rPr>
      </w:pPr>
      <w:r w:rsidRPr="006020A1">
        <w:rPr>
          <w:rFonts w:ascii="Arial Narrow" w:hAnsi="Arial Narrow" w:cstheme="minorHAnsi"/>
          <w:b/>
          <w:sz w:val="26"/>
          <w:szCs w:val="26"/>
        </w:rPr>
        <w:t xml:space="preserve">             Mat. 365-1</w:t>
      </w:r>
    </w:p>
    <w:p w14:paraId="215DAA49" w14:textId="77777777" w:rsidR="003B3B8A" w:rsidRPr="0059398A" w:rsidRDefault="003B3B8A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215A66AC" w14:textId="77777777" w:rsidR="003B3B8A" w:rsidRDefault="003B3B8A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24219826" w14:textId="77777777" w:rsidR="006020A1" w:rsidRDefault="006020A1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37D69E1B" w14:textId="77777777" w:rsidR="006020A1" w:rsidRDefault="006020A1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3F7C4368" w14:textId="77777777" w:rsidR="006020A1" w:rsidRDefault="006020A1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1D32BF34" w14:textId="77777777" w:rsidR="006020A1" w:rsidRDefault="006020A1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3EDE003D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65BBEF89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75E150A1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5FDF25F9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0EC0BA78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12BE4E7C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29D5AA10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04E9F870" w14:textId="77777777" w:rsidR="002A4182" w:rsidRDefault="002A4182" w:rsidP="003B3B8A">
      <w:pPr>
        <w:autoSpaceDE/>
        <w:spacing w:before="0" w:after="0"/>
        <w:rPr>
          <w:rFonts w:ascii="Arial Narrow" w:hAnsi="Arial Narrow" w:cstheme="minorHAnsi"/>
          <w:sz w:val="28"/>
          <w:szCs w:val="28"/>
        </w:rPr>
      </w:pPr>
    </w:p>
    <w:p w14:paraId="1EECA540" w14:textId="77777777" w:rsidR="003B3B8A" w:rsidRPr="0059398A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78C4371" w14:textId="77777777" w:rsidR="003B3B8A" w:rsidRPr="002A4182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b/>
          <w:sz w:val="26"/>
          <w:szCs w:val="26"/>
        </w:rPr>
      </w:pPr>
    </w:p>
    <w:p w14:paraId="5B0432EC" w14:textId="77777777" w:rsidR="003B3B8A" w:rsidRPr="002A4182" w:rsidRDefault="003B3B8A" w:rsidP="003B3B8A">
      <w:pPr>
        <w:autoSpaceDE/>
        <w:spacing w:before="0" w:after="0"/>
        <w:ind w:firstLine="0"/>
        <w:jc w:val="center"/>
        <w:rPr>
          <w:rFonts w:ascii="Arial Narrow" w:hAnsi="Arial Narrow" w:cstheme="minorHAnsi"/>
          <w:b/>
          <w:sz w:val="26"/>
          <w:szCs w:val="26"/>
        </w:rPr>
      </w:pPr>
      <w:r w:rsidRPr="002A4182">
        <w:rPr>
          <w:rFonts w:ascii="Arial Narrow" w:hAnsi="Arial Narrow" w:cstheme="minorHAnsi"/>
          <w:b/>
          <w:sz w:val="26"/>
          <w:szCs w:val="26"/>
        </w:rPr>
        <w:t xml:space="preserve">AVALIAÇÃO DA GESTÃO </w:t>
      </w:r>
    </w:p>
    <w:p w14:paraId="4B225EBA" w14:textId="77777777" w:rsidR="003B3B8A" w:rsidRPr="002A4182" w:rsidRDefault="003B3B8A" w:rsidP="003B3B8A">
      <w:pPr>
        <w:autoSpaceDE/>
        <w:spacing w:before="0" w:after="0"/>
        <w:ind w:firstLine="0"/>
        <w:jc w:val="center"/>
        <w:rPr>
          <w:rFonts w:ascii="Arial Narrow" w:hAnsi="Arial Narrow" w:cstheme="minorHAnsi"/>
          <w:b/>
          <w:sz w:val="26"/>
          <w:szCs w:val="26"/>
        </w:rPr>
      </w:pPr>
      <w:r w:rsidRPr="002A4182">
        <w:rPr>
          <w:rFonts w:ascii="Arial Narrow" w:hAnsi="Arial Narrow" w:cstheme="minorHAnsi"/>
          <w:b/>
          <w:sz w:val="26"/>
          <w:szCs w:val="26"/>
        </w:rPr>
        <w:t>PRESTAÇÃO DE CONTAS ANUAL – EXERCÍCIO 20</w:t>
      </w:r>
      <w:r w:rsidR="00DE46CC" w:rsidRPr="002A4182">
        <w:rPr>
          <w:rFonts w:ascii="Arial Narrow" w:hAnsi="Arial Narrow" w:cstheme="minorHAnsi"/>
          <w:b/>
          <w:sz w:val="26"/>
          <w:szCs w:val="26"/>
        </w:rPr>
        <w:t>2</w:t>
      </w:r>
      <w:r w:rsidR="003B6254" w:rsidRPr="002A4182">
        <w:rPr>
          <w:rFonts w:ascii="Arial Narrow" w:hAnsi="Arial Narrow" w:cstheme="minorHAnsi"/>
          <w:b/>
          <w:sz w:val="26"/>
          <w:szCs w:val="26"/>
        </w:rPr>
        <w:t>1</w:t>
      </w:r>
      <w:r w:rsidRPr="002A4182">
        <w:rPr>
          <w:rFonts w:ascii="Arial Narrow" w:hAnsi="Arial Narrow" w:cstheme="minorHAnsi"/>
          <w:b/>
          <w:sz w:val="26"/>
          <w:szCs w:val="26"/>
        </w:rPr>
        <w:t xml:space="preserve"> - </w:t>
      </w:r>
    </w:p>
    <w:p w14:paraId="0098DAFE" w14:textId="77777777" w:rsidR="003B3B8A" w:rsidRPr="002A4182" w:rsidRDefault="003B3B8A" w:rsidP="003B3B8A">
      <w:pPr>
        <w:autoSpaceDE/>
        <w:spacing w:before="0" w:after="0"/>
        <w:ind w:firstLine="0"/>
        <w:jc w:val="center"/>
        <w:rPr>
          <w:rFonts w:ascii="Arial Narrow" w:hAnsi="Arial Narrow" w:cstheme="minorHAnsi"/>
          <w:sz w:val="26"/>
          <w:szCs w:val="26"/>
        </w:rPr>
      </w:pPr>
    </w:p>
    <w:p w14:paraId="0315F873" w14:textId="77777777" w:rsidR="003B3B8A" w:rsidRPr="002A4182" w:rsidRDefault="003B3B8A" w:rsidP="003B3B8A">
      <w:pPr>
        <w:autoSpaceDE/>
        <w:spacing w:before="0" w:after="0" w:line="240" w:lineRule="auto"/>
        <w:ind w:firstLine="0"/>
        <w:jc w:val="center"/>
        <w:rPr>
          <w:rFonts w:ascii="Arial Narrow" w:hAnsi="Arial Narrow" w:cstheme="minorHAnsi"/>
          <w:sz w:val="26"/>
          <w:szCs w:val="26"/>
        </w:rPr>
      </w:pPr>
    </w:p>
    <w:p w14:paraId="7CE913C4" w14:textId="77777777" w:rsidR="003B3B8A" w:rsidRPr="002A4182" w:rsidRDefault="003B3B8A" w:rsidP="003B3B8A">
      <w:pPr>
        <w:adjustRightInd w:val="0"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  <w:r w:rsidRPr="002A4182">
        <w:rPr>
          <w:rFonts w:ascii="Arial Narrow" w:hAnsi="Arial Narrow" w:cstheme="minorHAnsi"/>
          <w:sz w:val="26"/>
          <w:szCs w:val="26"/>
        </w:rPr>
        <w:t>Tendo em vista o trabalho de acompanhamento e fiscalização aplicado e conduzido por este Órgão de Controle Intern</w:t>
      </w:r>
      <w:r w:rsidR="00DE46CC" w:rsidRPr="002A4182">
        <w:rPr>
          <w:rFonts w:ascii="Arial Narrow" w:hAnsi="Arial Narrow" w:cstheme="minorHAnsi"/>
          <w:sz w:val="26"/>
          <w:szCs w:val="26"/>
        </w:rPr>
        <w:t>o no exercício financeiro de 202</w:t>
      </w:r>
      <w:r w:rsidR="003B6254" w:rsidRPr="002A4182">
        <w:rPr>
          <w:rFonts w:ascii="Arial Narrow" w:hAnsi="Arial Narrow" w:cstheme="minorHAnsi"/>
          <w:sz w:val="26"/>
          <w:szCs w:val="26"/>
        </w:rPr>
        <w:t>1</w:t>
      </w:r>
      <w:r w:rsidRPr="002A4182">
        <w:rPr>
          <w:rFonts w:ascii="Arial Narrow" w:hAnsi="Arial Narrow" w:cstheme="minorHAnsi"/>
          <w:sz w:val="26"/>
          <w:szCs w:val="26"/>
        </w:rPr>
        <w:t xml:space="preserve">, do </w:t>
      </w:r>
      <w:r w:rsidRPr="002A4182">
        <w:rPr>
          <w:rFonts w:ascii="Arial Narrow" w:hAnsi="Arial Narrow" w:cstheme="minorHAnsi"/>
          <w:b/>
          <w:sz w:val="26"/>
          <w:szCs w:val="26"/>
        </w:rPr>
        <w:t>SAMAE – SERVIÇO AUTÔNOMO MUNICIPAL DE ÁGUA E ESGOTO DE BOA VENTURA DE SÃO ROQUE - PR</w:t>
      </w:r>
      <w:r w:rsidRPr="002A4182">
        <w:rPr>
          <w:rFonts w:ascii="Arial Narrow" w:hAnsi="Arial Narrow" w:cstheme="minorHAnsi"/>
          <w:sz w:val="26"/>
          <w:szCs w:val="26"/>
        </w:rPr>
        <w:t xml:space="preserve">, em atendimento às determinações legais e regulamentares, e subsidiado no resultado consubstanciado no Relatório de Controle Interno que acompanha este Parecer concluímos pela </w:t>
      </w:r>
      <w:r w:rsidRPr="002A4182">
        <w:rPr>
          <w:rFonts w:ascii="Arial Narrow" w:hAnsi="Arial Narrow" w:cstheme="minorHAnsi"/>
          <w:b/>
          <w:sz w:val="26"/>
          <w:szCs w:val="26"/>
        </w:rPr>
        <w:t>REGULARIDADE</w:t>
      </w:r>
      <w:r w:rsidRPr="002A4182">
        <w:rPr>
          <w:rFonts w:ascii="Arial Narrow" w:hAnsi="Arial Narrow" w:cstheme="minorHAnsi"/>
          <w:sz w:val="26"/>
          <w:szCs w:val="26"/>
        </w:rPr>
        <w:t xml:space="preserve"> da referida gestão, encontrando-se o processo em condição de ser submetido ao Tribunal de Contas do Estado do Paraná, levando-se o teor do referido Relatório e deste documento ao conhecimento do Responsável pela Administração, para as medidas que entender devidas.</w:t>
      </w:r>
    </w:p>
    <w:p w14:paraId="14A83031" w14:textId="77777777" w:rsidR="003B3B8A" w:rsidRPr="002A4182" w:rsidRDefault="003B3B8A" w:rsidP="003B3B8A">
      <w:pPr>
        <w:adjustRightInd w:val="0"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</w:p>
    <w:p w14:paraId="134D74D6" w14:textId="77777777" w:rsidR="003B3B8A" w:rsidRPr="002A4182" w:rsidRDefault="003B3B8A" w:rsidP="003B3B8A">
      <w:pPr>
        <w:autoSpaceDE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  <w:r w:rsidRPr="002A4182">
        <w:rPr>
          <w:rFonts w:ascii="Arial Narrow" w:hAnsi="Arial Narrow" w:cstheme="minorHAnsi"/>
          <w:sz w:val="26"/>
          <w:szCs w:val="26"/>
        </w:rPr>
        <w:t>A opinião supra não elide nem respalda irregularidades não detectadas nos trabalhos desenvolvidos, nem isenta dos encaminhamentos administrativos e legais que o caso ensejar.</w:t>
      </w:r>
    </w:p>
    <w:p w14:paraId="1D87EF97" w14:textId="77777777" w:rsidR="003B3B8A" w:rsidRPr="002A4182" w:rsidRDefault="003B3B8A" w:rsidP="003B3B8A">
      <w:pPr>
        <w:autoSpaceDE/>
        <w:spacing w:before="0" w:after="0"/>
        <w:ind w:firstLine="0"/>
        <w:rPr>
          <w:rFonts w:ascii="Arial Narrow" w:hAnsi="Arial Narrow" w:cstheme="minorHAnsi"/>
          <w:sz w:val="26"/>
          <w:szCs w:val="26"/>
        </w:rPr>
      </w:pPr>
    </w:p>
    <w:p w14:paraId="02FF3007" w14:textId="77777777" w:rsidR="003B3B8A" w:rsidRPr="002A4182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  <w:r w:rsidRPr="002A4182">
        <w:rPr>
          <w:rFonts w:ascii="Arial Narrow" w:hAnsi="Arial Narrow" w:cstheme="minorHAnsi"/>
          <w:sz w:val="26"/>
          <w:szCs w:val="26"/>
        </w:rPr>
        <w:t xml:space="preserve">Boa Ventura de São Roque, </w:t>
      </w:r>
      <w:r w:rsidR="002A4182">
        <w:rPr>
          <w:rFonts w:ascii="Arial Narrow" w:hAnsi="Arial Narrow" w:cstheme="minorHAnsi"/>
          <w:sz w:val="26"/>
          <w:szCs w:val="26"/>
        </w:rPr>
        <w:t>11</w:t>
      </w:r>
      <w:r w:rsidRPr="002A4182">
        <w:rPr>
          <w:rFonts w:ascii="Arial Narrow" w:hAnsi="Arial Narrow" w:cstheme="minorHAnsi"/>
          <w:sz w:val="26"/>
          <w:szCs w:val="26"/>
        </w:rPr>
        <w:t xml:space="preserve"> de Março de 20</w:t>
      </w:r>
      <w:r w:rsidR="002A4182">
        <w:rPr>
          <w:rFonts w:ascii="Arial Narrow" w:hAnsi="Arial Narrow" w:cstheme="minorHAnsi"/>
          <w:sz w:val="26"/>
          <w:szCs w:val="26"/>
        </w:rPr>
        <w:t>22</w:t>
      </w:r>
      <w:r w:rsidRPr="002A4182">
        <w:rPr>
          <w:rFonts w:ascii="Arial Narrow" w:hAnsi="Arial Narrow" w:cstheme="minorHAnsi"/>
          <w:sz w:val="26"/>
          <w:szCs w:val="26"/>
        </w:rPr>
        <w:t>.</w:t>
      </w:r>
    </w:p>
    <w:p w14:paraId="12E22A8D" w14:textId="77777777" w:rsidR="003B3B8A" w:rsidRPr="002A4182" w:rsidRDefault="003B3B8A" w:rsidP="003B3B8A">
      <w:pPr>
        <w:autoSpaceDE/>
        <w:spacing w:before="0" w:after="0" w:line="240" w:lineRule="auto"/>
        <w:ind w:firstLine="0"/>
        <w:rPr>
          <w:rFonts w:ascii="Arial Narrow" w:hAnsi="Arial Narrow" w:cstheme="minorHAnsi"/>
          <w:sz w:val="26"/>
          <w:szCs w:val="26"/>
        </w:rPr>
      </w:pPr>
    </w:p>
    <w:p w14:paraId="09872AEF" w14:textId="77777777" w:rsidR="003B6254" w:rsidRDefault="003B6254" w:rsidP="003B3B8A">
      <w:pPr>
        <w:jc w:val="right"/>
        <w:rPr>
          <w:rFonts w:ascii="Arial Narrow" w:hAnsi="Arial Narrow" w:cstheme="minorHAnsi"/>
          <w:b/>
          <w:sz w:val="26"/>
          <w:szCs w:val="26"/>
        </w:rPr>
      </w:pPr>
    </w:p>
    <w:p w14:paraId="2186D6C9" w14:textId="77777777" w:rsidR="002A4182" w:rsidRPr="002A4182" w:rsidRDefault="002A4182" w:rsidP="003B3B8A">
      <w:pPr>
        <w:jc w:val="right"/>
        <w:rPr>
          <w:rFonts w:ascii="Arial Narrow" w:hAnsi="Arial Narrow" w:cstheme="minorHAnsi"/>
          <w:b/>
          <w:sz w:val="26"/>
          <w:szCs w:val="26"/>
        </w:rPr>
      </w:pPr>
    </w:p>
    <w:p w14:paraId="4CEAAD31" w14:textId="77777777" w:rsidR="003B3B8A" w:rsidRPr="002A4182" w:rsidRDefault="003B3B8A" w:rsidP="003B3B8A">
      <w:pPr>
        <w:spacing w:after="0"/>
        <w:rPr>
          <w:rFonts w:ascii="Arial Narrow" w:hAnsi="Arial Narrow" w:cstheme="minorHAnsi"/>
          <w:b/>
          <w:sz w:val="26"/>
          <w:szCs w:val="26"/>
        </w:rPr>
      </w:pPr>
      <w:proofErr w:type="spellStart"/>
      <w:r w:rsidRPr="002A4182">
        <w:rPr>
          <w:rFonts w:ascii="Arial Narrow" w:hAnsi="Arial Narrow" w:cstheme="minorHAnsi"/>
          <w:b/>
          <w:sz w:val="26"/>
          <w:szCs w:val="26"/>
        </w:rPr>
        <w:t>Angela</w:t>
      </w:r>
      <w:proofErr w:type="spellEnd"/>
      <w:r w:rsidRPr="002A4182">
        <w:rPr>
          <w:rFonts w:ascii="Arial Narrow" w:hAnsi="Arial Narrow" w:cstheme="minorHAnsi"/>
          <w:b/>
          <w:sz w:val="26"/>
          <w:szCs w:val="26"/>
        </w:rPr>
        <w:t xml:space="preserve"> Fátima </w:t>
      </w:r>
      <w:proofErr w:type="spellStart"/>
      <w:r w:rsidRPr="002A4182">
        <w:rPr>
          <w:rFonts w:ascii="Arial Narrow" w:hAnsi="Arial Narrow" w:cstheme="minorHAnsi"/>
          <w:b/>
          <w:sz w:val="26"/>
          <w:szCs w:val="26"/>
        </w:rPr>
        <w:t>Strapasson</w:t>
      </w:r>
      <w:proofErr w:type="spellEnd"/>
    </w:p>
    <w:p w14:paraId="62031846" w14:textId="77777777" w:rsidR="003B3B8A" w:rsidRPr="002A4182" w:rsidRDefault="003B3B8A" w:rsidP="003B3B8A">
      <w:pPr>
        <w:spacing w:after="0"/>
        <w:rPr>
          <w:rFonts w:ascii="Arial Narrow" w:hAnsi="Arial Narrow" w:cstheme="minorHAnsi"/>
          <w:b/>
          <w:sz w:val="26"/>
          <w:szCs w:val="26"/>
        </w:rPr>
      </w:pPr>
      <w:r w:rsidRPr="002A4182">
        <w:rPr>
          <w:rFonts w:ascii="Arial Narrow" w:hAnsi="Arial Narrow" w:cstheme="minorHAnsi"/>
          <w:b/>
          <w:sz w:val="26"/>
          <w:szCs w:val="26"/>
        </w:rPr>
        <w:t xml:space="preserve">        Controle Interno</w:t>
      </w:r>
    </w:p>
    <w:p w14:paraId="2BC72FB7" w14:textId="77777777" w:rsidR="003B3B8A" w:rsidRPr="002A4182" w:rsidRDefault="003B3B8A" w:rsidP="003B3B8A">
      <w:pPr>
        <w:spacing w:after="0"/>
        <w:rPr>
          <w:rFonts w:ascii="Arial Narrow" w:hAnsi="Arial Narrow" w:cstheme="minorHAnsi"/>
          <w:b/>
          <w:sz w:val="26"/>
          <w:szCs w:val="26"/>
        </w:rPr>
      </w:pPr>
      <w:r w:rsidRPr="002A4182">
        <w:rPr>
          <w:rFonts w:ascii="Arial Narrow" w:hAnsi="Arial Narrow" w:cstheme="minorHAnsi"/>
          <w:b/>
          <w:sz w:val="26"/>
          <w:szCs w:val="26"/>
        </w:rPr>
        <w:t xml:space="preserve">             Mat. 365-1</w:t>
      </w:r>
    </w:p>
    <w:sectPr w:rsidR="003B3B8A" w:rsidRPr="002A4182" w:rsidSect="00001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158"/>
    <w:multiLevelType w:val="hybridMultilevel"/>
    <w:tmpl w:val="1AC41626"/>
    <w:lvl w:ilvl="0" w:tplc="0416000D">
      <w:start w:val="1"/>
      <w:numFmt w:val="bullet"/>
      <w:lvlText w:val=""/>
      <w:lvlJc w:val="left"/>
      <w:pPr>
        <w:ind w:left="270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" w15:restartNumberingAfterBreak="0">
    <w:nsid w:val="22623A35"/>
    <w:multiLevelType w:val="hybridMultilevel"/>
    <w:tmpl w:val="9216D82A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10A0C"/>
    <w:multiLevelType w:val="hybridMultilevel"/>
    <w:tmpl w:val="052CC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5942"/>
    <w:multiLevelType w:val="hybridMultilevel"/>
    <w:tmpl w:val="2DF22928"/>
    <w:lvl w:ilvl="0" w:tplc="0416000F">
      <w:start w:val="7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A3DF2"/>
    <w:multiLevelType w:val="hybridMultilevel"/>
    <w:tmpl w:val="C9DA3144"/>
    <w:lvl w:ilvl="0" w:tplc="297860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144A2"/>
    <w:multiLevelType w:val="hybridMultilevel"/>
    <w:tmpl w:val="11D68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25438"/>
    <w:multiLevelType w:val="hybridMultilevel"/>
    <w:tmpl w:val="6D9C8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23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79258">
    <w:abstractNumId w:val="0"/>
  </w:num>
  <w:num w:numId="3" w16cid:durableId="7690850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012938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5504261">
    <w:abstractNumId w:val="2"/>
  </w:num>
  <w:num w:numId="6" w16cid:durableId="1794903917">
    <w:abstractNumId w:val="6"/>
  </w:num>
  <w:num w:numId="7" w16cid:durableId="458574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8A"/>
    <w:rsid w:val="00001795"/>
    <w:rsid w:val="000047D3"/>
    <w:rsid w:val="0003154B"/>
    <w:rsid w:val="000E20BB"/>
    <w:rsid w:val="00155ED3"/>
    <w:rsid w:val="0018172C"/>
    <w:rsid w:val="00195B79"/>
    <w:rsid w:val="00215DF1"/>
    <w:rsid w:val="002211CD"/>
    <w:rsid w:val="002A4182"/>
    <w:rsid w:val="002C4778"/>
    <w:rsid w:val="002F737D"/>
    <w:rsid w:val="00303ED0"/>
    <w:rsid w:val="00321F4A"/>
    <w:rsid w:val="00332C0B"/>
    <w:rsid w:val="003467E0"/>
    <w:rsid w:val="00356137"/>
    <w:rsid w:val="003572F2"/>
    <w:rsid w:val="003B3B8A"/>
    <w:rsid w:val="003B6254"/>
    <w:rsid w:val="003D3D13"/>
    <w:rsid w:val="003D50ED"/>
    <w:rsid w:val="00421C03"/>
    <w:rsid w:val="00433571"/>
    <w:rsid w:val="00433977"/>
    <w:rsid w:val="004515D4"/>
    <w:rsid w:val="00460438"/>
    <w:rsid w:val="00507768"/>
    <w:rsid w:val="00544EF4"/>
    <w:rsid w:val="00584BE2"/>
    <w:rsid w:val="005879EF"/>
    <w:rsid w:val="0059398A"/>
    <w:rsid w:val="005F537D"/>
    <w:rsid w:val="006020A1"/>
    <w:rsid w:val="00603CF7"/>
    <w:rsid w:val="00604574"/>
    <w:rsid w:val="00610908"/>
    <w:rsid w:val="006114ED"/>
    <w:rsid w:val="00632B98"/>
    <w:rsid w:val="006551C3"/>
    <w:rsid w:val="0068017A"/>
    <w:rsid w:val="0068148F"/>
    <w:rsid w:val="0068471E"/>
    <w:rsid w:val="006B2804"/>
    <w:rsid w:val="006C7CD9"/>
    <w:rsid w:val="006D4905"/>
    <w:rsid w:val="006D503B"/>
    <w:rsid w:val="006F0654"/>
    <w:rsid w:val="006F5B4E"/>
    <w:rsid w:val="00701A39"/>
    <w:rsid w:val="00724AA0"/>
    <w:rsid w:val="00747358"/>
    <w:rsid w:val="007502DC"/>
    <w:rsid w:val="00752664"/>
    <w:rsid w:val="00786BA6"/>
    <w:rsid w:val="007B1BC4"/>
    <w:rsid w:val="00806905"/>
    <w:rsid w:val="00834859"/>
    <w:rsid w:val="00835E7C"/>
    <w:rsid w:val="00863D04"/>
    <w:rsid w:val="00883FDA"/>
    <w:rsid w:val="008B7B2A"/>
    <w:rsid w:val="008E050C"/>
    <w:rsid w:val="008F1558"/>
    <w:rsid w:val="00937DE8"/>
    <w:rsid w:val="00941EEB"/>
    <w:rsid w:val="009965F3"/>
    <w:rsid w:val="009B28D4"/>
    <w:rsid w:val="009D7C1B"/>
    <w:rsid w:val="00A3322C"/>
    <w:rsid w:val="00A40608"/>
    <w:rsid w:val="00A53E72"/>
    <w:rsid w:val="00A865D4"/>
    <w:rsid w:val="00AB7D91"/>
    <w:rsid w:val="00AF4026"/>
    <w:rsid w:val="00B12374"/>
    <w:rsid w:val="00B20C45"/>
    <w:rsid w:val="00B259CE"/>
    <w:rsid w:val="00B263B7"/>
    <w:rsid w:val="00B63ED8"/>
    <w:rsid w:val="00B77FCD"/>
    <w:rsid w:val="00B95FF5"/>
    <w:rsid w:val="00BC6D6D"/>
    <w:rsid w:val="00BE514E"/>
    <w:rsid w:val="00BE71B6"/>
    <w:rsid w:val="00C35C78"/>
    <w:rsid w:val="00C46C3C"/>
    <w:rsid w:val="00CE27CA"/>
    <w:rsid w:val="00DD1823"/>
    <w:rsid w:val="00DE46CC"/>
    <w:rsid w:val="00DF2A04"/>
    <w:rsid w:val="00DF37F9"/>
    <w:rsid w:val="00DF5D70"/>
    <w:rsid w:val="00E02F47"/>
    <w:rsid w:val="00E33649"/>
    <w:rsid w:val="00E723BF"/>
    <w:rsid w:val="00EB4F3C"/>
    <w:rsid w:val="00EC64C6"/>
    <w:rsid w:val="00EC6668"/>
    <w:rsid w:val="00EE6A03"/>
    <w:rsid w:val="00EF4903"/>
    <w:rsid w:val="00F35AD7"/>
    <w:rsid w:val="00F65341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95B4"/>
  <w15:docId w15:val="{34BFC32D-239D-4127-A1B9-B0BAABD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8A"/>
    <w:pPr>
      <w:autoSpaceDE w:val="0"/>
      <w:autoSpaceDN w:val="0"/>
      <w:spacing w:before="60" w:after="60" w:line="36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B8A"/>
    <w:pPr>
      <w:autoSpaceDE/>
      <w:autoSpaceDN/>
      <w:spacing w:before="0" w:after="0" w:line="240" w:lineRule="auto"/>
      <w:ind w:left="720" w:firstLine="0"/>
      <w:contextualSpacing/>
      <w:jc w:val="left"/>
    </w:pPr>
    <w:rPr>
      <w:szCs w:val="24"/>
    </w:rPr>
  </w:style>
  <w:style w:type="table" w:styleId="Tabelacomgrade">
    <w:name w:val="Table Grid"/>
    <w:basedOn w:val="Tabelanormal"/>
    <w:uiPriority w:val="59"/>
    <w:rsid w:val="003B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Usuario</cp:lastModifiedBy>
  <cp:revision>2</cp:revision>
  <cp:lastPrinted>2022-03-03T18:53:00Z</cp:lastPrinted>
  <dcterms:created xsi:type="dcterms:W3CDTF">2022-05-26T18:51:00Z</dcterms:created>
  <dcterms:modified xsi:type="dcterms:W3CDTF">2022-05-26T18:51:00Z</dcterms:modified>
</cp:coreProperties>
</file>